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9211" w14:textId="1DEC9E50" w:rsidR="00734BD5" w:rsidRPr="00B650D9" w:rsidRDefault="00CD2A0E" w:rsidP="00B650D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TIRGUS IZPĒTES NOTEIKUMI</w:t>
      </w:r>
      <w:r w:rsidR="00C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7BCEE35" w14:textId="31F37BC2" w:rsidR="00CD4D8A" w:rsidRDefault="007E3A33" w:rsidP="00734D5F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bookmarkStart w:id="0" w:name="_Hlk8166414"/>
      <w:r w:rsidRPr="007E3A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Praktiskās līdzdalības nodarbības ar </w:t>
      </w:r>
      <w:proofErr w:type="spellStart"/>
      <w:r w:rsidRPr="007E3A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mērķgrupu</w:t>
      </w:r>
      <w:proofErr w:type="spellEnd"/>
      <w:r w:rsidRPr="007E3A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personu iesaisti nodrošināšana</w:t>
      </w:r>
    </w:p>
    <w:bookmarkEnd w:id="0"/>
    <w:p w14:paraId="00DEB4AF" w14:textId="438ED66C" w:rsidR="006416E0" w:rsidRPr="00627203" w:rsidRDefault="006416E0" w:rsidP="00734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Rīgā, 20</w:t>
      </w:r>
      <w:r w:rsidR="00F053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5B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627203">
        <w:rPr>
          <w:rFonts w:ascii="Times New Roman" w:hAnsi="Times New Roman" w:cs="Times New Roman"/>
          <w:sz w:val="24"/>
          <w:szCs w:val="24"/>
        </w:rPr>
        <w:t>gada </w:t>
      </w:r>
      <w:r w:rsidR="00CD18FE">
        <w:rPr>
          <w:rFonts w:ascii="Times New Roman" w:hAnsi="Times New Roman" w:cs="Times New Roman"/>
          <w:sz w:val="24"/>
          <w:szCs w:val="24"/>
        </w:rPr>
        <w:t>0</w:t>
      </w:r>
      <w:r w:rsidR="00556BF7">
        <w:rPr>
          <w:rFonts w:ascii="Times New Roman" w:hAnsi="Times New Roman" w:cs="Times New Roman"/>
          <w:sz w:val="24"/>
          <w:szCs w:val="24"/>
        </w:rPr>
        <w:t>7</w:t>
      </w:r>
      <w:r w:rsidR="00E54426">
        <w:rPr>
          <w:rFonts w:ascii="Times New Roman" w:hAnsi="Times New Roman" w:cs="Times New Roman"/>
          <w:sz w:val="24"/>
          <w:szCs w:val="24"/>
        </w:rPr>
        <w:t>. martā</w:t>
      </w:r>
    </w:p>
    <w:p w14:paraId="7CAC8099" w14:textId="32685EB5" w:rsidR="00B650D9" w:rsidRPr="00DB3CB5" w:rsidRDefault="00DB3CB5" w:rsidP="00DD40D2">
      <w:pPr>
        <w:pStyle w:val="Sarakstarindkopa"/>
        <w:numPr>
          <w:ilvl w:val="0"/>
          <w:numId w:val="1"/>
        </w:numPr>
        <w:spacing w:after="120" w:line="240" w:lineRule="auto"/>
        <w:ind w:left="28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TIRGUS IZPĒTES VEICĒJS</w:t>
      </w:r>
    </w:p>
    <w:tbl>
      <w:tblPr>
        <w:tblW w:w="8364" w:type="dxa"/>
        <w:jc w:val="center"/>
        <w:tblLayout w:type="fixed"/>
        <w:tblLook w:val="0000" w:firstRow="0" w:lastRow="0" w:firstColumn="0" w:lastColumn="0" w:noHBand="0" w:noVBand="0"/>
      </w:tblPr>
      <w:tblGrid>
        <w:gridCol w:w="2658"/>
        <w:gridCol w:w="5706"/>
      </w:tblGrid>
      <w:tr w:rsidR="00AE1821" w:rsidRPr="00D6554C" w14:paraId="2F30BFB7" w14:textId="77777777" w:rsidTr="00DD40D2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3D72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41C3" w14:textId="23FF26E1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Kurzemes plānošanas reģions</w:t>
            </w:r>
          </w:p>
        </w:tc>
      </w:tr>
      <w:tr w:rsidR="00AE1821" w:rsidRPr="00D6554C" w14:paraId="0195A578" w14:textId="77777777" w:rsidTr="00DD40D2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9C34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7717" w14:textId="7E436623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 xml:space="preserve">Avotu iela 12, Saldus, </w:t>
            </w:r>
            <w:r w:rsidR="00DB3CB5">
              <w:rPr>
                <w:rFonts w:ascii="Times New Roman" w:hAnsi="Times New Roman" w:cs="Times New Roman"/>
                <w:sz w:val="24"/>
                <w:szCs w:val="24"/>
              </w:rPr>
              <w:t xml:space="preserve">Saldus novads, </w:t>
            </w: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LV-3801</w:t>
            </w:r>
          </w:p>
        </w:tc>
      </w:tr>
      <w:tr w:rsidR="00AE1821" w:rsidRPr="00D6554C" w14:paraId="18A2F6DA" w14:textId="77777777" w:rsidTr="00DD40D2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A6A9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Reģistrācijas Nr.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98D5" w14:textId="7A7199E0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90002183562</w:t>
            </w:r>
          </w:p>
        </w:tc>
      </w:tr>
      <w:tr w:rsidR="00AE1821" w:rsidRPr="00D6554C" w14:paraId="64014C75" w14:textId="77777777" w:rsidTr="00DD40D2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CA02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Kontakti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8D22" w14:textId="0B020161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Birojs: Valguma iela 4a, Rīga, LV-1048</w:t>
            </w:r>
          </w:p>
        </w:tc>
      </w:tr>
      <w:tr w:rsidR="00AE1821" w:rsidRPr="00D6554C" w14:paraId="51AF7596" w14:textId="77777777" w:rsidTr="00DD40D2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0F0E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Kontaktpersona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43C9" w14:textId="301A89A9" w:rsidR="008B09C4" w:rsidRPr="00DD40D2" w:rsidRDefault="00DD40D2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finanšu vadītāj</w:t>
            </w:r>
            <w:r w:rsidR="00CD18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0D2">
              <w:rPr>
                <w:rFonts w:ascii="Times New Roman" w:hAnsi="Times New Roman" w:cs="Times New Roman"/>
                <w:sz w:val="24"/>
                <w:szCs w:val="24"/>
              </w:rPr>
              <w:t>Anete Jansone</w:t>
            </w:r>
            <w:r w:rsidR="00AE1821" w:rsidRPr="00DD40D2">
              <w:rPr>
                <w:rFonts w:ascii="Times New Roman" w:hAnsi="Times New Roman" w:cs="Times New Roman"/>
                <w:sz w:val="24"/>
                <w:szCs w:val="24"/>
              </w:rPr>
              <w:t>, tālr.</w:t>
            </w:r>
            <w:r w:rsidR="008B09C4" w:rsidRPr="00DD4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40D2">
              <w:rPr>
                <w:rFonts w:ascii="Times New Roman" w:hAnsi="Times New Roman" w:cs="Times New Roman"/>
                <w:sz w:val="24"/>
                <w:szCs w:val="24"/>
              </w:rPr>
              <w:t>26355733</w:t>
            </w:r>
          </w:p>
          <w:p w14:paraId="28514ACD" w14:textId="48976074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0D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="008B09C4" w:rsidRPr="00DD4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="00DD40D2" w:rsidRPr="00DD40D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anete.jansone@kurzemesregions.lv</w:t>
              </w:r>
            </w:hyperlink>
            <w:r w:rsidR="00D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699B4A" w14:textId="642F8682" w:rsidR="00B650D9" w:rsidRDefault="00433163" w:rsidP="00DD40D2">
      <w:pPr>
        <w:pStyle w:val="Sarakstarindkopa"/>
        <w:numPr>
          <w:ilvl w:val="0"/>
          <w:numId w:val="1"/>
        </w:numPr>
        <w:spacing w:before="120" w:after="120" w:line="240" w:lineRule="auto"/>
        <w:ind w:left="28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6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PAKALPOJUMS</w:t>
      </w:r>
    </w:p>
    <w:p w14:paraId="4F850E03" w14:textId="10CF32E6" w:rsidR="00DD40D2" w:rsidRDefault="00DD40D2" w:rsidP="00DD40D2">
      <w:pPr>
        <w:pStyle w:val="Sarakstarindkopa"/>
        <w:numPr>
          <w:ilvl w:val="1"/>
          <w:numId w:val="1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3316" w:rsidRPr="008333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Pakalpojuma </w:t>
      </w:r>
      <w:r w:rsidR="008333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mērķis sniegt praktisku iespēju pasākuma dalībniekiem gūt personisku pieredzi personu ar invaliditāti (personas ar garīga rakstura, redzes, dzirdes un kustību traucējumiem) ikdienas izaicinājumu pārvarēšanā (turpmāk – Pakalpojums), veidojot izpratni par atbalsta sistēmas nepieciešamību un meklējot iespējas deinstitucionalizācijas procesa turpināšanai arī nākotnē</w:t>
      </w:r>
      <w:r w:rsidR="007E3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7247064" w14:textId="5F0CDECD" w:rsidR="00DD40D2" w:rsidRPr="00DD40D2" w:rsidRDefault="00DD40D2" w:rsidP="00DD40D2">
      <w:pPr>
        <w:pStyle w:val="Sarakstarindkopa"/>
        <w:numPr>
          <w:ilvl w:val="1"/>
          <w:numId w:val="1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D40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priekšmeta </w:t>
      </w:r>
      <w:r w:rsidRPr="00466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CPV kods:</w:t>
      </w:r>
      <w:r w:rsidR="00466C8E" w:rsidRPr="00466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85300000-2 (Sociālie pakalpojumi un saistītie pakalpojumi), 98133000-4 (Sociālo biedrību sniegtie pakalpojumi)</w:t>
      </w:r>
      <w:r w:rsidRPr="00466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E375629" w14:textId="77777777" w:rsidR="00E219EA" w:rsidRPr="00E219EA" w:rsidRDefault="00DD40D2" w:rsidP="00E219EA">
      <w:pPr>
        <w:pStyle w:val="Sarakstarindkopa"/>
        <w:numPr>
          <w:ilvl w:val="1"/>
          <w:numId w:val="1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Iepirkuma līguma izpilde tiek finansēta no </w:t>
      </w:r>
      <w:r w:rsidRPr="009B0108">
        <w:rPr>
          <w:rFonts w:ascii="Times New Roman" w:hAnsi="Times New Roman" w:cs="Times New Roman"/>
          <w:bCs/>
          <w:sz w:val="24"/>
          <w:szCs w:val="24"/>
        </w:rPr>
        <w:t>Eiropas Sociālā fonda līdzfinansētā projekt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B0108">
        <w:rPr>
          <w:rFonts w:ascii="Times New Roman" w:hAnsi="Times New Roman" w:cs="Times New Roman"/>
          <w:bCs/>
          <w:sz w:val="24"/>
          <w:szCs w:val="24"/>
        </w:rPr>
        <w:t xml:space="preserve"> Nr.9.2.2.1./15/I/004 “Kurzeme visiem”</w:t>
      </w:r>
      <w:r>
        <w:rPr>
          <w:rFonts w:ascii="Times New Roman" w:hAnsi="Times New Roman" w:cs="Times New Roman"/>
          <w:bCs/>
          <w:sz w:val="24"/>
          <w:szCs w:val="24"/>
        </w:rPr>
        <w:t xml:space="preserve"> finanšu līdzekļiem</w:t>
      </w:r>
      <w:r>
        <w:rPr>
          <w:rStyle w:val="Vresatsauce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2B5FE3" w14:textId="77777777" w:rsidR="00E219EA" w:rsidRPr="00E219EA" w:rsidRDefault="00E219EA" w:rsidP="00E219EA">
      <w:pPr>
        <w:pStyle w:val="Sarakstarindkopa"/>
        <w:numPr>
          <w:ilvl w:val="1"/>
          <w:numId w:val="1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Pakalpojuma nosacījumi un saturs </w:t>
      </w:r>
      <w:r w:rsidR="00562D9C"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aprakstīts </w:t>
      </w:r>
      <w:r w:rsidR="00CD2A0E"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>tirgus izpētes noteikumu</w:t>
      </w:r>
      <w:r w:rsidR="00562D9C"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– </w:t>
      </w:r>
      <w:r w:rsidR="00CD2A0E"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>noteikumi</w:t>
      </w:r>
      <w:r w:rsidR="00562D9C"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>) 1.pielikumā „Tehniskā specifikācija”.</w:t>
      </w:r>
    </w:p>
    <w:p w14:paraId="53393FC4" w14:textId="049418FC" w:rsidR="00562D9C" w:rsidRPr="00E219EA" w:rsidRDefault="00E219EA" w:rsidP="00E219EA">
      <w:pPr>
        <w:pStyle w:val="Sarakstarindkopa"/>
        <w:numPr>
          <w:ilvl w:val="1"/>
          <w:numId w:val="1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D9C"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>Pakalpojuma sniegšanas termiņš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noteikts Tehniskajā specifikācijā.</w:t>
      </w:r>
    </w:p>
    <w:p w14:paraId="0CDF86CD" w14:textId="408A328A" w:rsidR="008072D6" w:rsidRPr="00E219EA" w:rsidRDefault="008072D6" w:rsidP="00E219EA">
      <w:pPr>
        <w:pStyle w:val="Sarakstarindkopa"/>
        <w:numPr>
          <w:ilvl w:val="0"/>
          <w:numId w:val="1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IZVĒLES KRITĒRIJS</w:t>
      </w:r>
    </w:p>
    <w:p w14:paraId="14C9D9DD" w14:textId="1F609EB2" w:rsidR="00805D04" w:rsidRPr="00805D04" w:rsidRDefault="008C46C9" w:rsidP="00805D0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D04">
        <w:rPr>
          <w:rFonts w:ascii="Times New Roman" w:hAnsi="Times New Roman"/>
          <w:bCs/>
          <w:sz w:val="24"/>
          <w:szCs w:val="24"/>
        </w:rPr>
        <w:t xml:space="preserve">Piedāvājuma izvēles kritērijs ir </w:t>
      </w:r>
      <w:r w:rsidR="00B87400">
        <w:rPr>
          <w:rFonts w:ascii="Times New Roman" w:hAnsi="Times New Roman"/>
          <w:b/>
          <w:bCs/>
          <w:sz w:val="24"/>
          <w:szCs w:val="24"/>
        </w:rPr>
        <w:t>saimnieciski visizdevīgākais piedāvājums</w:t>
      </w:r>
      <w:r w:rsidR="00E219EA">
        <w:rPr>
          <w:rFonts w:ascii="Times New Roman" w:hAnsi="Times New Roman"/>
          <w:sz w:val="24"/>
          <w:szCs w:val="24"/>
        </w:rPr>
        <w:t>, kas tiks noteikts izvērtējot piedāvāto pakalpojuma cenu, kā vienīgo izvēles kritēriju. Iepirkuma līguma slēgšanas tiesības tiks piešķirtas pretendentam, kurš iesniedzis piedāvājumu ar zemāk cenu.</w:t>
      </w:r>
    </w:p>
    <w:p w14:paraId="0CE07DF4" w14:textId="26EB191D" w:rsidR="00B650D9" w:rsidRPr="00E219EA" w:rsidRDefault="008C46C9" w:rsidP="00E219EA">
      <w:pPr>
        <w:pStyle w:val="Sarakstarindkopa"/>
        <w:numPr>
          <w:ilvl w:val="0"/>
          <w:numId w:val="1"/>
        </w:numPr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1731" w:rsidRPr="00161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PIEDĀVĀJUMA IESNIEGŠANAS </w:t>
      </w:r>
      <w:r w:rsidR="00161731" w:rsidRPr="00E21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NOTEIKUMI</w:t>
      </w:r>
    </w:p>
    <w:p w14:paraId="4A618BE6" w14:textId="6F9CB879" w:rsidR="00710C37" w:rsidRPr="00C87EC4" w:rsidRDefault="00710C37" w:rsidP="00C87E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Piedāvājums iesniedzams līdz </w:t>
      </w:r>
      <w:r w:rsidRPr="00E219EA">
        <w:rPr>
          <w:rFonts w:ascii="Times New Roman" w:hAnsi="Times New Roman" w:cs="Times New Roman"/>
          <w:b/>
          <w:sz w:val="24"/>
          <w:szCs w:val="24"/>
        </w:rPr>
        <w:t>20</w:t>
      </w:r>
      <w:r w:rsidR="00CA25CA" w:rsidRPr="00E219EA">
        <w:rPr>
          <w:rFonts w:ascii="Times New Roman" w:hAnsi="Times New Roman" w:cs="Times New Roman"/>
          <w:b/>
          <w:sz w:val="24"/>
          <w:szCs w:val="24"/>
        </w:rPr>
        <w:t>23</w:t>
      </w:r>
      <w:r w:rsidRPr="00E219EA">
        <w:rPr>
          <w:rFonts w:ascii="Times New Roman" w:hAnsi="Times New Roman" w:cs="Times New Roman"/>
          <w:b/>
          <w:sz w:val="24"/>
          <w:szCs w:val="24"/>
        </w:rPr>
        <w:t>. gada</w:t>
      </w:r>
      <w:r w:rsidR="008D4B57" w:rsidRPr="00E21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E1E" w:rsidRPr="00E219EA">
        <w:rPr>
          <w:rFonts w:ascii="Times New Roman" w:hAnsi="Times New Roman" w:cs="Times New Roman"/>
          <w:b/>
          <w:sz w:val="24"/>
          <w:szCs w:val="24"/>
        </w:rPr>
        <w:t>1</w:t>
      </w:r>
      <w:r w:rsidR="00556BF7">
        <w:rPr>
          <w:rFonts w:ascii="Times New Roman" w:hAnsi="Times New Roman" w:cs="Times New Roman"/>
          <w:b/>
          <w:sz w:val="24"/>
          <w:szCs w:val="24"/>
        </w:rPr>
        <w:t>4</w:t>
      </w:r>
      <w:r w:rsidR="00B22F54" w:rsidRPr="00E219EA">
        <w:rPr>
          <w:rFonts w:ascii="Times New Roman" w:hAnsi="Times New Roman" w:cs="Times New Roman"/>
          <w:b/>
          <w:sz w:val="24"/>
          <w:szCs w:val="24"/>
        </w:rPr>
        <w:t>.</w:t>
      </w:r>
      <w:r w:rsidR="00E91E80" w:rsidRPr="00E21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9EA" w:rsidRPr="00E219EA">
        <w:rPr>
          <w:rFonts w:ascii="Times New Roman" w:hAnsi="Times New Roman" w:cs="Times New Roman"/>
          <w:b/>
          <w:sz w:val="24"/>
          <w:szCs w:val="24"/>
        </w:rPr>
        <w:t xml:space="preserve">marta </w:t>
      </w:r>
      <w:r w:rsidRPr="00E219EA">
        <w:rPr>
          <w:rFonts w:ascii="Times New Roman" w:hAnsi="Times New Roman" w:cs="Times New Roman"/>
          <w:b/>
          <w:sz w:val="24"/>
          <w:szCs w:val="24"/>
        </w:rPr>
        <w:t>p</w:t>
      </w:r>
      <w:r w:rsidR="00E219EA" w:rsidRPr="00E219EA">
        <w:rPr>
          <w:rFonts w:ascii="Times New Roman" w:hAnsi="Times New Roman" w:cs="Times New Roman"/>
          <w:b/>
          <w:sz w:val="24"/>
          <w:szCs w:val="24"/>
        </w:rPr>
        <w:t>lkst.</w:t>
      </w:r>
      <w:r w:rsidRPr="00E219E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219EA" w:rsidRPr="00E219EA">
        <w:rPr>
          <w:rFonts w:ascii="Times New Roman" w:hAnsi="Times New Roman" w:cs="Times New Roman"/>
          <w:b/>
          <w:sz w:val="24"/>
          <w:szCs w:val="24"/>
        </w:rPr>
        <w:t>2</w:t>
      </w:r>
      <w:r w:rsidRPr="00E219EA">
        <w:rPr>
          <w:rFonts w:ascii="Times New Roman" w:hAnsi="Times New Roman" w:cs="Times New Roman"/>
          <w:b/>
          <w:sz w:val="24"/>
          <w:szCs w:val="24"/>
        </w:rPr>
        <w:t xml:space="preserve">.00, </w:t>
      </w:r>
      <w:r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nosūtot aizpildītu </w:t>
      </w:r>
      <w:r w:rsidR="002A32C2"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>pieteikuma</w:t>
      </w:r>
      <w:r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 (2. pielikums) un </w:t>
      </w:r>
      <w:r w:rsidR="00584CC6"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>papild</w:t>
      </w:r>
      <w:r w:rsidR="007E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584CC6"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>dokumentus</w:t>
      </w:r>
      <w:r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e-pastu: </w:t>
      </w:r>
      <w:hyperlink r:id="rId9" w:history="1">
        <w:r w:rsidR="001C667A" w:rsidRPr="00D9031D">
          <w:rPr>
            <w:rStyle w:val="Hipersaite"/>
            <w:rFonts w:ascii="Times New Roman" w:hAnsi="Times New Roman" w:cs="Times New Roman"/>
            <w:sz w:val="24"/>
            <w:szCs w:val="24"/>
          </w:rPr>
          <w:t>anete.jansone@kurzemesregions.lv</w:t>
        </w:r>
      </w:hyperlink>
      <w:r w:rsidRPr="00E219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1E9089" w14:textId="2B597C0E" w:rsidR="00940AEE" w:rsidRPr="00940AEE" w:rsidRDefault="00940AEE" w:rsidP="00E219EA">
      <w:pPr>
        <w:spacing w:after="120" w:line="240" w:lineRule="auto"/>
        <w:jc w:val="both"/>
        <w:rPr>
          <w:rStyle w:val="Izteiksmgs"/>
          <w:rFonts w:ascii="Times New Roman" w:hAnsi="Times New Roman" w:cs="Times New Roman"/>
          <w:sz w:val="24"/>
          <w:szCs w:val="24"/>
        </w:rPr>
      </w:pPr>
      <w:r>
        <w:rPr>
          <w:rStyle w:val="Izteiksmgs"/>
          <w:rFonts w:ascii="Times New Roman" w:hAnsi="Times New Roman" w:cs="Times New Roman"/>
          <w:sz w:val="24"/>
          <w:szCs w:val="24"/>
        </w:rPr>
        <w:t>5</w:t>
      </w:r>
      <w:r w:rsidRPr="00940AEE">
        <w:rPr>
          <w:rStyle w:val="Izteiksmg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Izteiksmgs"/>
          <w:rFonts w:ascii="Times New Roman" w:hAnsi="Times New Roman" w:cs="Times New Roman"/>
          <w:sz w:val="24"/>
          <w:szCs w:val="24"/>
        </w:rPr>
        <w:t xml:space="preserve">PIEDĀVĀJUMA </w:t>
      </w:r>
      <w:r w:rsidRPr="00940AEE">
        <w:rPr>
          <w:rStyle w:val="Izteiksmgs"/>
          <w:rFonts w:ascii="Times New Roman" w:hAnsi="Times New Roman" w:cs="Times New Roman"/>
          <w:sz w:val="24"/>
          <w:szCs w:val="24"/>
        </w:rPr>
        <w:t>IZVĒRTĒŠANA, LĒMUMA PIEŅEMŠANA UN IEPIRKUMA LĪGUMA SLĒGŠANA</w:t>
      </w:r>
    </w:p>
    <w:p w14:paraId="749B8699" w14:textId="38F7D720" w:rsidR="00940AEE" w:rsidRPr="00FB6D32" w:rsidRDefault="00B3544B" w:rsidP="00940AEE">
      <w:pPr>
        <w:spacing w:after="120" w:line="240" w:lineRule="auto"/>
        <w:rPr>
          <w:rStyle w:val="Izteiksmgs"/>
          <w:rFonts w:ascii="Times New Roman" w:hAnsi="Times New Roman" w:cs="Times New Roman"/>
          <w:sz w:val="24"/>
          <w:szCs w:val="24"/>
        </w:rPr>
      </w:pPr>
      <w:r>
        <w:rPr>
          <w:rStyle w:val="Izteiksmgs"/>
          <w:rFonts w:ascii="Times New Roman" w:hAnsi="Times New Roman" w:cs="Times New Roman"/>
          <w:sz w:val="24"/>
          <w:szCs w:val="24"/>
        </w:rPr>
        <w:t>5</w:t>
      </w:r>
      <w:r w:rsidR="00940AEE" w:rsidRPr="00FB6D32">
        <w:rPr>
          <w:rStyle w:val="Izteiksmgs"/>
          <w:rFonts w:ascii="Times New Roman" w:hAnsi="Times New Roman" w:cs="Times New Roman"/>
          <w:sz w:val="24"/>
          <w:szCs w:val="24"/>
        </w:rPr>
        <w:t>.1. Piedāvājuma izvērtēšanas pamatnoteikumi</w:t>
      </w:r>
    </w:p>
    <w:p w14:paraId="0D878995" w14:textId="556CD73D" w:rsidR="00940AEE" w:rsidRPr="00F73875" w:rsidRDefault="00940AEE" w:rsidP="00FD03B5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73875">
        <w:rPr>
          <w:rFonts w:ascii="Times New Roman" w:hAnsi="Times New Roman" w:cs="Times New Roman"/>
          <w:color w:val="000000"/>
          <w:sz w:val="24"/>
          <w:szCs w:val="24"/>
        </w:rPr>
        <w:t xml:space="preserve">Pēc piedāvājumu iesniegšanas termiņa beigām notiks </w:t>
      </w:r>
      <w:r w:rsidR="00FB6D32" w:rsidRPr="00F73875">
        <w:rPr>
          <w:rFonts w:ascii="Times New Roman" w:hAnsi="Times New Roman" w:cs="Times New Roman"/>
          <w:color w:val="000000"/>
          <w:sz w:val="24"/>
          <w:szCs w:val="24"/>
        </w:rPr>
        <w:t xml:space="preserve">piedāvājumu izskatīšana un </w:t>
      </w:r>
      <w:r w:rsidR="0050420A" w:rsidRPr="00F7387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24135" w:rsidRPr="00F7387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B6D32" w:rsidRPr="00F73875">
        <w:rPr>
          <w:rFonts w:ascii="Times New Roman" w:hAnsi="Times New Roman" w:cs="Times New Roman"/>
          <w:color w:val="000000"/>
          <w:sz w:val="24"/>
          <w:szCs w:val="24"/>
        </w:rPr>
        <w:t>vērtēšana</w:t>
      </w:r>
      <w:r w:rsidRPr="00F738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3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B5BF1F" w14:textId="25AB018B" w:rsidR="00940AEE" w:rsidRPr="00FB6D32" w:rsidRDefault="0050420A" w:rsidP="00FD03B5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pēc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piedāvājumu 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saņemšanas, ir tiesības veikt sarunas ar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>retendentiem</w:t>
      </w:r>
      <w:r w:rsidR="00E63C3A">
        <w:rPr>
          <w:rFonts w:ascii="Times New Roman" w:hAnsi="Times New Roman" w:cs="Times New Roman"/>
          <w:color w:val="000000"/>
          <w:sz w:val="24"/>
          <w:szCs w:val="24"/>
        </w:rPr>
        <w:t xml:space="preserve"> par piedāvājumu </w:t>
      </w:r>
      <w:r w:rsidR="00F0744B">
        <w:rPr>
          <w:rFonts w:ascii="Times New Roman" w:hAnsi="Times New Roman" w:cs="Times New Roman"/>
          <w:color w:val="000000"/>
          <w:sz w:val="24"/>
          <w:szCs w:val="24"/>
        </w:rPr>
        <w:t xml:space="preserve">precizēšanu un/vai </w:t>
      </w:r>
      <w:r w:rsidR="00E63C3A">
        <w:rPr>
          <w:rFonts w:ascii="Times New Roman" w:hAnsi="Times New Roman" w:cs="Times New Roman"/>
          <w:color w:val="000000"/>
          <w:sz w:val="24"/>
          <w:szCs w:val="24"/>
        </w:rPr>
        <w:t xml:space="preserve">uzlabošanu un iepirkuma līguma noteikumiem. </w:t>
      </w:r>
    </w:p>
    <w:p w14:paraId="0E71BF43" w14:textId="3C5A567B" w:rsidR="00940AEE" w:rsidRPr="00FB6D32" w:rsidRDefault="0050420A" w:rsidP="00FD03B5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Tirgus izpētes veicējam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jebkurā brīdī līdz galīgā lēmuma pieņemšanai par tirgus izpētes rezultātiem ir tiesības uzaicināt citus </w:t>
      </w:r>
      <w:r w:rsidR="00A015FF">
        <w:rPr>
          <w:rFonts w:ascii="Times New Roman" w:hAnsi="Times New Roman" w:cs="Times New Roman"/>
          <w:color w:val="000000"/>
          <w:sz w:val="24"/>
          <w:szCs w:val="24"/>
        </w:rPr>
        <w:t>pretendentus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iesniegt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piedāvājumus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kā arī uzaicināt viņus uz sarunām. </w:t>
      </w:r>
    </w:p>
    <w:p w14:paraId="3CC32D41" w14:textId="62E440BB" w:rsidR="00940AEE" w:rsidRPr="00940AEE" w:rsidRDefault="0050420A" w:rsidP="00FD03B5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 ir tiesības sarunas veikt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tikai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ar tiem 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>retendent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iem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kuru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iesniegtie piedāvājumi 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ir potenciāli visizdevīgākie. </w:t>
      </w:r>
      <w:r>
        <w:rPr>
          <w:rFonts w:ascii="Times New Roman" w:hAnsi="Times New Roman" w:cs="Times New Roman"/>
          <w:color w:val="000000"/>
          <w:sz w:val="24"/>
          <w:szCs w:val="24"/>
        </w:rPr>
        <w:t>Tirgus izpētes veicējs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ir tiesīgs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uzsākt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sarunas ar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ī ar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retendentu,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ar kuru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iepriekš sarunas netika veiktas.</w:t>
      </w:r>
    </w:p>
    <w:p w14:paraId="2CDB47D3" w14:textId="160EC9FA" w:rsidR="00940AEE" w:rsidRPr="00940AEE" w:rsidRDefault="0050420A" w:rsidP="00FD03B5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veicējs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 lūdz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retendentus, ar kuriem notikušas sarunas, apstiprināt savu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gala piedāvājumu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, ja uzskata, ka ir iegūts tā vajadzībām atbilstošs piedāvājums. </w:t>
      </w:r>
    </w:p>
    <w:p w14:paraId="519A8B3C" w14:textId="77777777" w:rsidR="00F47ADC" w:rsidRPr="00F47ADC" w:rsidRDefault="00940AEE" w:rsidP="008E5417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No</w:t>
      </w:r>
      <w:r w:rsidR="0093380F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iesniegtajiem</w:t>
      </w:r>
      <w:r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7E2F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piedāvājumiem</w:t>
      </w:r>
      <w:r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380F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tiks </w:t>
      </w:r>
      <w:r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izvēlēts </w:t>
      </w:r>
      <w:r w:rsidR="009B1EC5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saimnieciski visizdevīgākais piedāvājums</w:t>
      </w:r>
      <w:r w:rsidR="0050420A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66E70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Tirgus izpētes veicējs izvēlas </w:t>
      </w:r>
      <w:r w:rsidR="000267F2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81690C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pielikumā aprakstītajiem mērķiem atbilstošāko piedāvājumu ar zemāko cenu. </w:t>
      </w:r>
    </w:p>
    <w:p w14:paraId="7B6713BC" w14:textId="498D6CFA" w:rsidR="00A87BDB" w:rsidRPr="00F47ADC" w:rsidRDefault="00A87BDB" w:rsidP="008E5417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47ADC">
        <w:rPr>
          <w:rFonts w:ascii="Times New Roman" w:hAnsi="Times New Roman" w:cs="Times New Roman"/>
          <w:color w:val="000000"/>
          <w:sz w:val="24"/>
          <w:szCs w:val="24"/>
        </w:rPr>
        <w:t xml:space="preserve">Tirgus izpētes veicējam ir tiesības pārtraukt tirgus izpēti, ja piedāvātā cena pārsniedz tirgus izpētes veicēja budžeta iespējas vai ja nav iespējams saņemt Tirgus izpētes veicējam vajadzībām atbilstošu piedāvājumu. </w:t>
      </w:r>
    </w:p>
    <w:p w14:paraId="3B78350A" w14:textId="2FEB4C08" w:rsidR="00940AEE" w:rsidRPr="00940AEE" w:rsidRDefault="00940AEE" w:rsidP="00FD03B5">
      <w:pPr>
        <w:pStyle w:val="Sarakstarindkopa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940AEE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93380F">
        <w:rPr>
          <w:rFonts w:ascii="Times New Roman" w:hAnsi="Times New Roman" w:cs="Times New Roman"/>
          <w:bCs/>
          <w:sz w:val="24"/>
          <w:szCs w:val="24"/>
        </w:rPr>
        <w:t>p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retendents, kurš ir iesniedzis noteikumu prasībām atbilstošu piedāvājumu, ir atzīts par uzvarētāju tirgus izpētē, nenoslēdz </w:t>
      </w:r>
      <w:r w:rsidR="0093380F">
        <w:rPr>
          <w:rFonts w:ascii="Times New Roman" w:hAnsi="Times New Roman" w:cs="Times New Roman"/>
          <w:bCs/>
          <w:sz w:val="24"/>
          <w:szCs w:val="24"/>
        </w:rPr>
        <w:t>i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epirkuma līgumu, </w:t>
      </w:r>
      <w:r w:rsidR="0050420A">
        <w:rPr>
          <w:rFonts w:ascii="Times New Roman" w:hAnsi="Times New Roman" w:cs="Times New Roman"/>
          <w:bCs/>
          <w:sz w:val="24"/>
          <w:szCs w:val="24"/>
        </w:rPr>
        <w:t>Tirgus izpētes veicējam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 ir tiesības izvēlēties nākamo </w:t>
      </w:r>
      <w:r w:rsidR="0093380F">
        <w:rPr>
          <w:rFonts w:ascii="Times New Roman" w:hAnsi="Times New Roman" w:cs="Times New Roman"/>
          <w:bCs/>
          <w:sz w:val="24"/>
          <w:szCs w:val="24"/>
        </w:rPr>
        <w:t>piedāvājumu</w:t>
      </w:r>
      <w:r w:rsidR="002E198F">
        <w:rPr>
          <w:rFonts w:ascii="Times New Roman" w:hAnsi="Times New Roman" w:cs="Times New Roman"/>
          <w:bCs/>
          <w:sz w:val="24"/>
          <w:szCs w:val="24"/>
        </w:rPr>
        <w:t xml:space="preserve"> ar zemāko cenu</w:t>
      </w:r>
      <w:r w:rsidR="009338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97862B" w14:textId="453421D3" w:rsidR="00940AEE" w:rsidRPr="00940AEE" w:rsidRDefault="00F73875" w:rsidP="00940AEE">
      <w:pPr>
        <w:spacing w:after="120" w:line="240" w:lineRule="auto"/>
        <w:rPr>
          <w:rStyle w:val="Izteiksmgs"/>
          <w:rFonts w:ascii="Times New Roman" w:hAnsi="Times New Roman" w:cs="Times New Roman"/>
        </w:rPr>
      </w:pPr>
      <w:r>
        <w:rPr>
          <w:rStyle w:val="Izteiksmgs"/>
          <w:rFonts w:ascii="Times New Roman" w:hAnsi="Times New Roman" w:cs="Times New Roman"/>
          <w:sz w:val="24"/>
          <w:szCs w:val="24"/>
        </w:rPr>
        <w:t>5</w:t>
      </w:r>
      <w:r w:rsidR="00940AEE" w:rsidRPr="00940AEE">
        <w:rPr>
          <w:rStyle w:val="Izteiksmgs"/>
          <w:rFonts w:ascii="Times New Roman" w:hAnsi="Times New Roman" w:cs="Times New Roman"/>
          <w:sz w:val="24"/>
          <w:szCs w:val="24"/>
        </w:rPr>
        <w:t xml:space="preserve">.2. </w:t>
      </w:r>
      <w:r w:rsidR="004B6276">
        <w:rPr>
          <w:rStyle w:val="Izteiksmgs"/>
          <w:rFonts w:ascii="Times New Roman" w:hAnsi="Times New Roman" w:cs="Times New Roman"/>
          <w:sz w:val="24"/>
          <w:szCs w:val="24"/>
        </w:rPr>
        <w:t>Tirgus izpētes rezultātu</w:t>
      </w:r>
      <w:r w:rsidR="00940AEE" w:rsidRPr="00940AEE">
        <w:rPr>
          <w:rStyle w:val="Izteiksmgs"/>
          <w:rFonts w:ascii="Times New Roman" w:hAnsi="Times New Roman" w:cs="Times New Roman"/>
          <w:sz w:val="24"/>
          <w:szCs w:val="24"/>
        </w:rPr>
        <w:t xml:space="preserve"> paziņošana</w:t>
      </w:r>
    </w:p>
    <w:p w14:paraId="0902E8AE" w14:textId="79A4BB59" w:rsidR="00940AEE" w:rsidRPr="00940AEE" w:rsidRDefault="0050420A" w:rsidP="00940AEE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Tirgus izpētes veicējs</w:t>
      </w:r>
      <w:r w:rsidR="00940AEE" w:rsidRPr="00940AEE">
        <w:rPr>
          <w:rFonts w:ascii="Times New Roman" w:hAnsi="Times New Roman" w:cs="Times New Roman"/>
          <w:sz w:val="24"/>
          <w:szCs w:val="24"/>
        </w:rPr>
        <w:t xml:space="preserve"> informē visus </w:t>
      </w:r>
      <w:r w:rsidR="0093380F">
        <w:rPr>
          <w:rFonts w:ascii="Times New Roman" w:hAnsi="Times New Roman" w:cs="Times New Roman"/>
          <w:sz w:val="24"/>
          <w:szCs w:val="24"/>
        </w:rPr>
        <w:t>p</w:t>
      </w:r>
      <w:r w:rsidR="00940AEE" w:rsidRPr="00940AEE">
        <w:rPr>
          <w:rFonts w:ascii="Times New Roman" w:hAnsi="Times New Roman" w:cs="Times New Roman"/>
          <w:sz w:val="24"/>
          <w:szCs w:val="24"/>
        </w:rPr>
        <w:t>retendentus par tirgus izpētes rezultātiem.</w:t>
      </w:r>
    </w:p>
    <w:p w14:paraId="4FA51282" w14:textId="7305027A" w:rsidR="00940AEE" w:rsidRPr="00940AEE" w:rsidRDefault="00F73875" w:rsidP="00940AEE">
      <w:pPr>
        <w:spacing w:after="120" w:line="240" w:lineRule="auto"/>
        <w:rPr>
          <w:rStyle w:val="Izteiksmgs"/>
          <w:rFonts w:ascii="Times New Roman" w:hAnsi="Times New Roman" w:cs="Times New Roman"/>
        </w:rPr>
      </w:pPr>
      <w:r>
        <w:rPr>
          <w:rStyle w:val="Izteiksmgs"/>
          <w:rFonts w:ascii="Times New Roman" w:hAnsi="Times New Roman" w:cs="Times New Roman"/>
          <w:sz w:val="24"/>
          <w:szCs w:val="24"/>
        </w:rPr>
        <w:t>5</w:t>
      </w:r>
      <w:r w:rsidR="00940AEE" w:rsidRPr="00940AEE">
        <w:rPr>
          <w:rStyle w:val="Izteiksmgs"/>
          <w:rFonts w:ascii="Times New Roman" w:hAnsi="Times New Roman" w:cs="Times New Roman"/>
          <w:sz w:val="24"/>
          <w:szCs w:val="24"/>
        </w:rPr>
        <w:t>.3. Iepirkuma līguma slēgšana</w:t>
      </w:r>
    </w:p>
    <w:p w14:paraId="71387248" w14:textId="3E7A4D80" w:rsidR="00415852" w:rsidRPr="00B80F08" w:rsidRDefault="00940AEE" w:rsidP="00B80F08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0F08">
        <w:rPr>
          <w:rFonts w:ascii="Times New Roman" w:hAnsi="Times New Roman" w:cs="Times New Roman"/>
          <w:sz w:val="24"/>
          <w:szCs w:val="24"/>
        </w:rPr>
        <w:t>Pasūtītāj</w:t>
      </w:r>
      <w:r w:rsidR="00F328B9">
        <w:rPr>
          <w:rFonts w:ascii="Times New Roman" w:hAnsi="Times New Roman" w:cs="Times New Roman"/>
          <w:sz w:val="24"/>
          <w:szCs w:val="24"/>
        </w:rPr>
        <w:t>s</w:t>
      </w:r>
      <w:r w:rsidRPr="00B80F08">
        <w:rPr>
          <w:rFonts w:ascii="Times New Roman" w:hAnsi="Times New Roman" w:cs="Times New Roman"/>
          <w:sz w:val="24"/>
          <w:szCs w:val="24"/>
        </w:rPr>
        <w:t xml:space="preserve"> slēdz </w:t>
      </w:r>
      <w:r w:rsidR="0050420A" w:rsidRPr="00B80F08">
        <w:rPr>
          <w:rFonts w:ascii="Times New Roman" w:hAnsi="Times New Roman" w:cs="Times New Roman"/>
          <w:sz w:val="24"/>
          <w:szCs w:val="24"/>
        </w:rPr>
        <w:t>i</w:t>
      </w:r>
      <w:r w:rsidRPr="00B80F08">
        <w:rPr>
          <w:rFonts w:ascii="Times New Roman" w:hAnsi="Times New Roman" w:cs="Times New Roman"/>
          <w:sz w:val="24"/>
          <w:szCs w:val="24"/>
        </w:rPr>
        <w:t xml:space="preserve">epirkuma līgumu ar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retendentu, pamatojoties uz Tehnisko specifikāciju,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retendenta iesniegto </w:t>
      </w:r>
      <w:r w:rsidR="0050420A" w:rsidRPr="00B80F08">
        <w:rPr>
          <w:rFonts w:ascii="Times New Roman" w:hAnsi="Times New Roman" w:cs="Times New Roman"/>
          <w:sz w:val="24"/>
          <w:szCs w:val="24"/>
        </w:rPr>
        <w:t>piedāvājumu</w:t>
      </w:r>
      <w:r w:rsidRPr="00B80F08">
        <w:rPr>
          <w:rFonts w:ascii="Times New Roman" w:hAnsi="Times New Roman" w:cs="Times New Roman"/>
          <w:sz w:val="24"/>
          <w:szCs w:val="24"/>
        </w:rPr>
        <w:t xml:space="preserve">, saskaņā ar šādiem noteikumiem, ja </w:t>
      </w:r>
      <w:r w:rsidR="0050420A" w:rsidRPr="00B80F08">
        <w:rPr>
          <w:rFonts w:ascii="Times New Roman" w:hAnsi="Times New Roman" w:cs="Times New Roman"/>
          <w:sz w:val="24"/>
          <w:szCs w:val="24"/>
        </w:rPr>
        <w:t>Tirgus izpētes veicējs</w:t>
      </w:r>
      <w:r w:rsidRPr="00B80F08">
        <w:rPr>
          <w:rFonts w:ascii="Times New Roman" w:hAnsi="Times New Roman" w:cs="Times New Roman"/>
          <w:sz w:val="24"/>
          <w:szCs w:val="24"/>
        </w:rPr>
        <w:t xml:space="preserve"> un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>retendents sarunās nav vienojušies par citiem noteikumiem:</w:t>
      </w:r>
    </w:p>
    <w:p w14:paraId="179C1D7D" w14:textId="0E2E2F22" w:rsidR="00940AEE" w:rsidRPr="00B80F08" w:rsidRDefault="00940AEE" w:rsidP="00FD03B5">
      <w:pPr>
        <w:pStyle w:val="Sarakstarindkopa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80F08">
        <w:rPr>
          <w:rFonts w:ascii="Times New Roman" w:hAnsi="Times New Roman" w:cs="Times New Roman"/>
          <w:sz w:val="24"/>
          <w:szCs w:val="24"/>
        </w:rPr>
        <w:t xml:space="preserve">Piedāvātā </w:t>
      </w:r>
      <w:r w:rsidR="00415852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akalpojuma cena bez pievienotās vērtības nodokļa ir nemainīga visā </w:t>
      </w:r>
      <w:r w:rsidR="00415852" w:rsidRPr="00B80F08">
        <w:rPr>
          <w:rFonts w:ascii="Times New Roman" w:hAnsi="Times New Roman" w:cs="Times New Roman"/>
          <w:sz w:val="24"/>
          <w:szCs w:val="24"/>
        </w:rPr>
        <w:t>i</w:t>
      </w:r>
      <w:r w:rsidRPr="00B80F08">
        <w:rPr>
          <w:rFonts w:ascii="Times New Roman" w:hAnsi="Times New Roman" w:cs="Times New Roman"/>
          <w:sz w:val="24"/>
          <w:szCs w:val="24"/>
        </w:rPr>
        <w:t>epirkuma līguma darbības laikā;</w:t>
      </w:r>
    </w:p>
    <w:p w14:paraId="5B23FF61" w14:textId="60E483BF" w:rsidR="00940AEE" w:rsidRPr="00940AEE" w:rsidRDefault="00940AEE" w:rsidP="00FD03B5">
      <w:pPr>
        <w:pStyle w:val="Sarakstarindkopa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AEE">
        <w:rPr>
          <w:rFonts w:ascii="Times New Roman" w:hAnsi="Times New Roman" w:cs="Times New Roman"/>
          <w:sz w:val="24"/>
          <w:szCs w:val="24"/>
        </w:rPr>
        <w:t>Pasūtītāj</w:t>
      </w:r>
      <w:r w:rsidR="00547A9F">
        <w:rPr>
          <w:rFonts w:ascii="Times New Roman" w:hAnsi="Times New Roman" w:cs="Times New Roman"/>
          <w:sz w:val="24"/>
          <w:szCs w:val="24"/>
        </w:rPr>
        <w:t>s</w:t>
      </w:r>
      <w:r w:rsidRPr="00940AEE">
        <w:rPr>
          <w:rFonts w:ascii="Times New Roman" w:hAnsi="Times New Roman" w:cs="Times New Roman"/>
          <w:sz w:val="24"/>
          <w:szCs w:val="24"/>
        </w:rPr>
        <w:t xml:space="preserve"> norēķinās ar </w:t>
      </w:r>
      <w:r w:rsidR="00415852">
        <w:rPr>
          <w:rFonts w:ascii="Times New Roman" w:hAnsi="Times New Roman" w:cs="Times New Roman"/>
          <w:sz w:val="24"/>
          <w:szCs w:val="24"/>
        </w:rPr>
        <w:t>i</w:t>
      </w:r>
      <w:r w:rsidRPr="00940AEE">
        <w:rPr>
          <w:rFonts w:ascii="Times New Roman" w:hAnsi="Times New Roman" w:cs="Times New Roman"/>
          <w:sz w:val="24"/>
          <w:szCs w:val="24"/>
        </w:rPr>
        <w:t>zpildītāju 15 dienu laikā no rēķina izrakstīšanas un pieņemšanas – nodošanas akta parakstīšanas dienas;</w:t>
      </w:r>
    </w:p>
    <w:p w14:paraId="7572BF4F" w14:textId="4877DDD2" w:rsidR="00940AEE" w:rsidRPr="00415852" w:rsidRDefault="00940AEE" w:rsidP="00FD03B5">
      <w:pPr>
        <w:pStyle w:val="Sarakstarindkopa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852">
        <w:rPr>
          <w:rFonts w:ascii="Times New Roman" w:hAnsi="Times New Roman" w:cs="Times New Roman"/>
          <w:sz w:val="24"/>
          <w:szCs w:val="24"/>
        </w:rPr>
        <w:t xml:space="preserve">Pasūtītājam ir tiesības samazināt </w:t>
      </w:r>
      <w:r w:rsidR="00FF6603">
        <w:rPr>
          <w:rFonts w:ascii="Times New Roman" w:hAnsi="Times New Roman" w:cs="Times New Roman"/>
          <w:sz w:val="24"/>
          <w:szCs w:val="24"/>
        </w:rPr>
        <w:t>izpildītājam</w:t>
      </w:r>
      <w:r w:rsidRPr="00415852">
        <w:rPr>
          <w:rFonts w:ascii="Times New Roman" w:hAnsi="Times New Roman" w:cs="Times New Roman"/>
          <w:sz w:val="24"/>
          <w:szCs w:val="24"/>
        </w:rPr>
        <w:t xml:space="preserve"> veicamo maksājumu par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akalpojuma sniegšanu, ja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akalpojums nav bijis nodrošināts atbilstoši Tehniskajai specifikācijai. Pieņemšanas un nodošanas aktā tiek fiksētas atkāpes no Tehniskajā specifikācijā noteiktajām prasībām. </w:t>
      </w:r>
      <w:r w:rsidR="00FF6603">
        <w:rPr>
          <w:rFonts w:ascii="Times New Roman" w:hAnsi="Times New Roman" w:cs="Times New Roman"/>
          <w:sz w:val="24"/>
          <w:szCs w:val="24"/>
        </w:rPr>
        <w:t>I</w:t>
      </w:r>
      <w:r w:rsidRPr="00415852">
        <w:rPr>
          <w:rFonts w:ascii="Times New Roman" w:hAnsi="Times New Roman" w:cs="Times New Roman"/>
          <w:sz w:val="24"/>
          <w:szCs w:val="24"/>
        </w:rPr>
        <w:t xml:space="preserve">zmaksas </w:t>
      </w:r>
      <w:r w:rsidR="00FF6603">
        <w:rPr>
          <w:rFonts w:ascii="Times New Roman" w:hAnsi="Times New Roman" w:cs="Times New Roman"/>
          <w:sz w:val="24"/>
          <w:szCs w:val="24"/>
        </w:rPr>
        <w:t xml:space="preserve">tiek </w:t>
      </w:r>
      <w:r w:rsidRPr="00415852">
        <w:rPr>
          <w:rFonts w:ascii="Times New Roman" w:hAnsi="Times New Roman" w:cs="Times New Roman"/>
          <w:sz w:val="24"/>
          <w:szCs w:val="24"/>
        </w:rPr>
        <w:t>aprēķin</w:t>
      </w:r>
      <w:r w:rsidR="00FF6603">
        <w:rPr>
          <w:rFonts w:ascii="Times New Roman" w:hAnsi="Times New Roman" w:cs="Times New Roman"/>
          <w:sz w:val="24"/>
          <w:szCs w:val="24"/>
        </w:rPr>
        <w:t>ātas</w:t>
      </w:r>
      <w:r w:rsidRPr="00415852">
        <w:rPr>
          <w:rFonts w:ascii="Times New Roman" w:hAnsi="Times New Roman" w:cs="Times New Roman"/>
          <w:sz w:val="24"/>
          <w:szCs w:val="24"/>
        </w:rPr>
        <w:t xml:space="preserve">, veicot attiecīgo pakalpojumu sniedzēju cenu aptauju, vai pieaicina nozares lietpratēju, kas var noteikt izmaksu apmēru. Izpildītājs var izteikt iebildumus pret izmaksu apmēru, bet, ja Puses nevar vienoties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>asūtītāj</w:t>
      </w:r>
      <w:r w:rsidR="00FF6603">
        <w:rPr>
          <w:rFonts w:ascii="Times New Roman" w:hAnsi="Times New Roman" w:cs="Times New Roman"/>
          <w:sz w:val="24"/>
          <w:szCs w:val="24"/>
        </w:rPr>
        <w:t>u</w:t>
      </w:r>
      <w:r w:rsidRPr="00415852">
        <w:rPr>
          <w:rFonts w:ascii="Times New Roman" w:hAnsi="Times New Roman" w:cs="Times New Roman"/>
          <w:sz w:val="24"/>
          <w:szCs w:val="24"/>
        </w:rPr>
        <w:t xml:space="preserve"> noteiktā termiņā par izmaksu apmēru, </w:t>
      </w:r>
      <w:r w:rsidR="00FF6603">
        <w:rPr>
          <w:rFonts w:ascii="Times New Roman" w:hAnsi="Times New Roman" w:cs="Times New Roman"/>
          <w:sz w:val="24"/>
          <w:szCs w:val="24"/>
        </w:rPr>
        <w:t>pa</w:t>
      </w:r>
      <w:r w:rsidRPr="00415852">
        <w:rPr>
          <w:rFonts w:ascii="Times New Roman" w:hAnsi="Times New Roman" w:cs="Times New Roman"/>
          <w:sz w:val="24"/>
          <w:szCs w:val="24"/>
        </w:rPr>
        <w:t>sūtītāj</w:t>
      </w:r>
      <w:r w:rsidR="00FF6603">
        <w:rPr>
          <w:rFonts w:ascii="Times New Roman" w:hAnsi="Times New Roman" w:cs="Times New Roman"/>
          <w:sz w:val="24"/>
          <w:szCs w:val="24"/>
        </w:rPr>
        <w:t>iem</w:t>
      </w:r>
      <w:r w:rsidRPr="00415852">
        <w:rPr>
          <w:rFonts w:ascii="Times New Roman" w:hAnsi="Times New Roman" w:cs="Times New Roman"/>
          <w:sz w:val="24"/>
          <w:szCs w:val="24"/>
        </w:rPr>
        <w:t xml:space="preserve"> ir tiesības nepieņemt attiecīgos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>akalpojumus un neveikt to apmaksu.</w:t>
      </w:r>
    </w:p>
    <w:p w14:paraId="6B2E325D" w14:textId="3A69191A" w:rsidR="00524306" w:rsidRPr="00C91BD8" w:rsidRDefault="00940AEE" w:rsidP="00415852">
      <w:pPr>
        <w:pStyle w:val="Sarakstarindkopa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852">
        <w:rPr>
          <w:rFonts w:ascii="Times New Roman" w:hAnsi="Times New Roman" w:cs="Times New Roman"/>
          <w:sz w:val="24"/>
          <w:szCs w:val="24"/>
        </w:rPr>
        <w:t xml:space="preserve">Iepirkuma līguma slēgšanas laiks tiks noteikts,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retendentam un </w:t>
      </w:r>
      <w:r w:rsidR="00B80F08">
        <w:rPr>
          <w:rFonts w:ascii="Times New Roman" w:hAnsi="Times New Roman" w:cs="Times New Roman"/>
          <w:sz w:val="24"/>
          <w:szCs w:val="24"/>
        </w:rPr>
        <w:t>Tirgus izpētes veicējam</w:t>
      </w:r>
      <w:r w:rsidR="00FF6603">
        <w:rPr>
          <w:rFonts w:ascii="Times New Roman" w:hAnsi="Times New Roman" w:cs="Times New Roman"/>
          <w:sz w:val="24"/>
          <w:szCs w:val="24"/>
        </w:rPr>
        <w:t xml:space="preserve"> </w:t>
      </w:r>
      <w:r w:rsidRPr="00415852">
        <w:rPr>
          <w:rFonts w:ascii="Times New Roman" w:hAnsi="Times New Roman" w:cs="Times New Roman"/>
          <w:sz w:val="24"/>
          <w:szCs w:val="24"/>
        </w:rPr>
        <w:t>vienojoties</w:t>
      </w:r>
      <w:r w:rsidR="00C91BD8">
        <w:rPr>
          <w:rFonts w:ascii="Times New Roman" w:hAnsi="Times New Roman" w:cs="Times New Roman"/>
          <w:sz w:val="24"/>
          <w:szCs w:val="24"/>
        </w:rPr>
        <w:t>.</w:t>
      </w:r>
      <w:r w:rsidRPr="00C91BD8">
        <w:rPr>
          <w:rFonts w:ascii="Times New Roman" w:hAnsi="Times New Roman"/>
          <w:sz w:val="24"/>
          <w:szCs w:val="24"/>
        </w:rPr>
        <w:br/>
      </w:r>
    </w:p>
    <w:p w14:paraId="0387DD12" w14:textId="5EFBA4B3" w:rsidR="00EA062F" w:rsidRPr="0069647D" w:rsidRDefault="00EA062F" w:rsidP="0069647D">
      <w:pPr>
        <w:spacing w:after="120" w:line="240" w:lineRule="auto"/>
        <w:jc w:val="both"/>
      </w:pPr>
    </w:p>
    <w:p w14:paraId="05DF8B3D" w14:textId="76EA577E" w:rsidR="009334A2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275A6" w14:textId="2D46A2D2" w:rsidR="009334A2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1302E" w14:textId="1F01F8AE" w:rsidR="007E3A33" w:rsidRDefault="007E3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DE5E2" w14:textId="77777777" w:rsidR="007E3A33" w:rsidRDefault="007E3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D1264" w14:textId="77777777" w:rsidR="00E219EA" w:rsidRPr="00466C8E" w:rsidRDefault="00E219EA" w:rsidP="0067045A">
      <w:pPr>
        <w:pStyle w:val="Sarakstarindkopa"/>
        <w:suppressAutoHyphens/>
        <w:overflowPunct w:val="0"/>
        <w:autoSpaceDE w:val="0"/>
        <w:spacing w:after="0" w:line="240" w:lineRule="auto"/>
        <w:contextualSpacing w:val="0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29010071"/>
      <w:r w:rsidRPr="00466C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1.pielikums</w:t>
      </w:r>
    </w:p>
    <w:p w14:paraId="19C94391" w14:textId="20010200" w:rsidR="00DD40D2" w:rsidRDefault="00DD40D2" w:rsidP="006704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Tirgus izpētes noteikum</w:t>
      </w:r>
      <w:r w:rsidR="00E219EA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</w:p>
    <w:p w14:paraId="51396762" w14:textId="77777777" w:rsidR="0067045A" w:rsidRDefault="0067045A" w:rsidP="006704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Praktiskās līdzdalības nodarbības </w:t>
      </w:r>
    </w:p>
    <w:p w14:paraId="5A4D8724" w14:textId="12A7FA48" w:rsidR="00DD40D2" w:rsidRDefault="0067045A" w:rsidP="006704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</w:t>
      </w:r>
      <w:proofErr w:type="spellStart"/>
      <w:r w:rsidRPr="0067045A">
        <w:rPr>
          <w:rFonts w:ascii="Times New Roman" w:hAnsi="Times New Roman" w:cs="Times New Roman"/>
          <w:color w:val="000000" w:themeColor="text1"/>
          <w:sz w:val="24"/>
          <w:szCs w:val="24"/>
        </w:rPr>
        <w:t>mērķgrupu</w:t>
      </w:r>
      <w:proofErr w:type="spellEnd"/>
      <w:r w:rsidRPr="00670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personu iesaisti nodrošināšana</w:t>
      </w:r>
    </w:p>
    <w:bookmarkEnd w:id="1"/>
    <w:p w14:paraId="63286E3A" w14:textId="77777777" w:rsidR="0067045A" w:rsidRDefault="0067045A" w:rsidP="009334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ED3E7A" w14:textId="61FA8761" w:rsidR="009334A2" w:rsidRPr="00A97A33" w:rsidRDefault="009334A2" w:rsidP="009334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TEHNISKĀ SPECIFIKĀCIJA</w:t>
      </w:r>
    </w:p>
    <w:p w14:paraId="5A5C8CDC" w14:textId="1ECB10D5" w:rsidR="009B0108" w:rsidRDefault="005F2021" w:rsidP="005F202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D47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1B06AD">
        <w:rPr>
          <w:rFonts w:ascii="Times New Roman" w:hAnsi="Times New Roman" w:cs="Times New Roman"/>
          <w:b/>
          <w:sz w:val="24"/>
          <w:szCs w:val="24"/>
          <w:u w:val="single"/>
        </w:rPr>
        <w:t>ASĀKUMA VISPĀRĒJS</w:t>
      </w:r>
      <w:r w:rsidRPr="00057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APRAKSTS</w:t>
      </w:r>
    </w:p>
    <w:p w14:paraId="1591A20D" w14:textId="36D67FCB" w:rsidR="001B06AD" w:rsidRDefault="009B0108" w:rsidP="005F2021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28741263"/>
      <w:r w:rsidRPr="009B0108">
        <w:rPr>
          <w:rFonts w:ascii="Times New Roman" w:hAnsi="Times New Roman" w:cs="Times New Roman"/>
          <w:bCs/>
          <w:sz w:val="24"/>
          <w:szCs w:val="24"/>
        </w:rPr>
        <w:t>Eiropas Sociālā fonda līdzfinansētā projekt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B0108">
        <w:rPr>
          <w:rFonts w:ascii="Times New Roman" w:hAnsi="Times New Roman" w:cs="Times New Roman"/>
          <w:bCs/>
          <w:sz w:val="24"/>
          <w:szCs w:val="24"/>
        </w:rPr>
        <w:t xml:space="preserve"> Nr.9.2.2.1./15/I/004 “Kurzeme visiem”</w:t>
      </w:r>
      <w:r>
        <w:rPr>
          <w:rFonts w:ascii="Times New Roman" w:hAnsi="Times New Roman" w:cs="Times New Roman"/>
          <w:bCs/>
          <w:sz w:val="24"/>
          <w:szCs w:val="24"/>
        </w:rPr>
        <w:t xml:space="preserve"> ietvaros</w:t>
      </w:r>
      <w:r>
        <w:rPr>
          <w:rStyle w:val="Vresatsauce"/>
          <w:rFonts w:ascii="Times New Roman" w:hAnsi="Times New Roman" w:cs="Times New Roman"/>
          <w:bCs/>
          <w:sz w:val="24"/>
          <w:szCs w:val="24"/>
        </w:rPr>
        <w:footnoteReference w:id="2"/>
      </w:r>
      <w:bookmarkEnd w:id="2"/>
      <w:r w:rsidR="00CD18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06AD">
        <w:rPr>
          <w:rFonts w:ascii="Times New Roman" w:hAnsi="Times New Roman" w:cs="Times New Roman"/>
          <w:bCs/>
          <w:sz w:val="24"/>
          <w:szCs w:val="24"/>
        </w:rPr>
        <w:t>(turpmāk – Projekts)</w:t>
      </w:r>
      <w:r>
        <w:rPr>
          <w:rFonts w:ascii="Times New Roman" w:hAnsi="Times New Roman" w:cs="Times New Roman"/>
          <w:bCs/>
          <w:sz w:val="24"/>
          <w:szCs w:val="24"/>
        </w:rPr>
        <w:t xml:space="preserve">, īstenojot </w:t>
      </w:r>
      <w:r w:rsidR="00FF2183" w:rsidRPr="00FF2183">
        <w:rPr>
          <w:rFonts w:ascii="Times New Roman" w:hAnsi="Times New Roman" w:cs="Times New Roman"/>
          <w:bCs/>
          <w:sz w:val="24"/>
          <w:szCs w:val="24"/>
        </w:rPr>
        <w:t>Vienota</w:t>
      </w:r>
      <w:r w:rsidR="00FF2183">
        <w:rPr>
          <w:rFonts w:ascii="Times New Roman" w:hAnsi="Times New Roman" w:cs="Times New Roman"/>
          <w:bCs/>
          <w:sz w:val="24"/>
          <w:szCs w:val="24"/>
        </w:rPr>
        <w:t>jā</w:t>
      </w:r>
      <w:r w:rsidR="00FF2183" w:rsidRPr="00FF2183">
        <w:rPr>
          <w:rFonts w:ascii="Times New Roman" w:hAnsi="Times New Roman" w:cs="Times New Roman"/>
          <w:bCs/>
          <w:sz w:val="24"/>
          <w:szCs w:val="24"/>
        </w:rPr>
        <w:t xml:space="preserve"> deinstitucionalizācijas komunikācijas stratēģijas pasākumu plān</w:t>
      </w:r>
      <w:r w:rsidR="00FF2183">
        <w:rPr>
          <w:rFonts w:ascii="Times New Roman" w:hAnsi="Times New Roman" w:cs="Times New Roman"/>
          <w:bCs/>
          <w:sz w:val="24"/>
          <w:szCs w:val="24"/>
        </w:rPr>
        <w:t xml:space="preserve">ā </w:t>
      </w:r>
      <w:r>
        <w:rPr>
          <w:rFonts w:ascii="Times New Roman" w:hAnsi="Times New Roman" w:cs="Times New Roman"/>
          <w:bCs/>
          <w:sz w:val="24"/>
          <w:szCs w:val="24"/>
        </w:rPr>
        <w:t>paredzētos pasākumus, plānots organizēt</w:t>
      </w:r>
      <w:r w:rsidR="001D3C3B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1D3C3B" w:rsidRPr="001D3C3B">
        <w:rPr>
          <w:rFonts w:ascii="Times New Roman" w:hAnsi="Times New Roman" w:cs="Times New Roman"/>
          <w:bCs/>
          <w:sz w:val="24"/>
          <w:szCs w:val="24"/>
        </w:rPr>
        <w:t>nformatīv</w:t>
      </w:r>
      <w:r w:rsidR="001D3C3B">
        <w:rPr>
          <w:rFonts w:ascii="Times New Roman" w:hAnsi="Times New Roman" w:cs="Times New Roman"/>
          <w:bCs/>
          <w:sz w:val="24"/>
          <w:szCs w:val="24"/>
        </w:rPr>
        <w:t>u pieredzes apmaiņas un praktiskas līdzdalības</w:t>
      </w:r>
      <w:r w:rsidR="001D3C3B" w:rsidRPr="001D3C3B">
        <w:rPr>
          <w:rFonts w:ascii="Times New Roman" w:hAnsi="Times New Roman" w:cs="Times New Roman"/>
          <w:bCs/>
          <w:sz w:val="24"/>
          <w:szCs w:val="24"/>
        </w:rPr>
        <w:t xml:space="preserve"> pasākum</w:t>
      </w:r>
      <w:r w:rsidR="001D3C3B">
        <w:rPr>
          <w:rFonts w:ascii="Times New Roman" w:hAnsi="Times New Roman" w:cs="Times New Roman"/>
          <w:bCs/>
          <w:sz w:val="24"/>
          <w:szCs w:val="24"/>
        </w:rPr>
        <w:t>u</w:t>
      </w:r>
      <w:r w:rsidR="001D3C3B" w:rsidRPr="001D3C3B">
        <w:rPr>
          <w:rFonts w:ascii="Times New Roman" w:hAnsi="Times New Roman" w:cs="Times New Roman"/>
          <w:bCs/>
          <w:sz w:val="24"/>
          <w:szCs w:val="24"/>
        </w:rPr>
        <w:t xml:space="preserve"> par DI ietvaros izveidotajiem pakalpojumiem un to sniegšanas vietām </w:t>
      </w:r>
      <w:r w:rsidR="001D3C3B">
        <w:rPr>
          <w:rFonts w:ascii="Times New Roman" w:hAnsi="Times New Roman" w:cs="Times New Roman"/>
          <w:bCs/>
          <w:sz w:val="24"/>
          <w:szCs w:val="24"/>
        </w:rPr>
        <w:t>un to ilgtspējas nodrošināšan</w:t>
      </w:r>
      <w:r w:rsidR="00990FC5">
        <w:rPr>
          <w:rFonts w:ascii="Times New Roman" w:hAnsi="Times New Roman" w:cs="Times New Roman"/>
          <w:bCs/>
          <w:sz w:val="24"/>
          <w:szCs w:val="24"/>
        </w:rPr>
        <w:t>u</w:t>
      </w:r>
      <w:r w:rsidR="001D3C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108">
        <w:rPr>
          <w:rFonts w:ascii="Times New Roman" w:hAnsi="Times New Roman" w:cs="Times New Roman"/>
          <w:bCs/>
          <w:sz w:val="24"/>
          <w:szCs w:val="24"/>
        </w:rPr>
        <w:t>Kurzemes reģionā</w:t>
      </w:r>
      <w:r w:rsidR="003A55F2">
        <w:rPr>
          <w:rFonts w:ascii="Times New Roman" w:hAnsi="Times New Roman" w:cs="Times New Roman"/>
          <w:bCs/>
          <w:sz w:val="24"/>
          <w:szCs w:val="24"/>
        </w:rPr>
        <w:t>” (turpmāk – Pasākums)</w:t>
      </w:r>
      <w:r w:rsidRPr="009B01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8581A0" w14:textId="7F9A3E84" w:rsidR="001B06AD" w:rsidRDefault="001B06AD" w:rsidP="005F2021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6AD">
        <w:rPr>
          <w:rFonts w:ascii="Times New Roman" w:hAnsi="Times New Roman" w:cs="Times New Roman"/>
          <w:bCs/>
          <w:sz w:val="24"/>
          <w:szCs w:val="24"/>
        </w:rPr>
        <w:t>Pasākum</w:t>
      </w:r>
      <w:r>
        <w:rPr>
          <w:rFonts w:ascii="Times New Roman" w:hAnsi="Times New Roman" w:cs="Times New Roman"/>
          <w:bCs/>
          <w:sz w:val="24"/>
          <w:szCs w:val="24"/>
        </w:rPr>
        <w:t xml:space="preserve">ā tiks sniegta informācija par </w:t>
      </w:r>
      <w:r w:rsidRPr="001B06AD">
        <w:rPr>
          <w:rFonts w:ascii="Times New Roman" w:hAnsi="Times New Roman" w:cs="Times New Roman"/>
          <w:bCs/>
          <w:sz w:val="24"/>
          <w:szCs w:val="24"/>
        </w:rPr>
        <w:t>deinstitucionalizācijas ietvaros izveidotajiem pakalpojumiem un to sniegšanas vietām</w:t>
      </w:r>
      <w:r w:rsidR="001D3C3B">
        <w:rPr>
          <w:rFonts w:ascii="Times New Roman" w:hAnsi="Times New Roman" w:cs="Times New Roman"/>
          <w:bCs/>
          <w:sz w:val="24"/>
          <w:szCs w:val="24"/>
        </w:rPr>
        <w:t xml:space="preserve"> Kurzemes reģionā. </w:t>
      </w:r>
      <w:r w:rsidR="00A83820">
        <w:rPr>
          <w:rFonts w:ascii="Times New Roman" w:hAnsi="Times New Roman" w:cs="Times New Roman"/>
          <w:bCs/>
          <w:sz w:val="24"/>
          <w:szCs w:val="24"/>
        </w:rPr>
        <w:t xml:space="preserve"> Plānota diskusija un domu apmaiņa</w:t>
      </w:r>
      <w:r w:rsidR="001D3C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12FC">
        <w:rPr>
          <w:rFonts w:ascii="Times New Roman" w:hAnsi="Times New Roman" w:cs="Times New Roman"/>
          <w:bCs/>
          <w:sz w:val="24"/>
          <w:szCs w:val="24"/>
        </w:rPr>
        <w:t>par</w:t>
      </w:r>
      <w:r w:rsidR="00466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820">
        <w:rPr>
          <w:rFonts w:ascii="Times New Roman" w:hAnsi="Times New Roman" w:cs="Times New Roman"/>
          <w:bCs/>
          <w:sz w:val="24"/>
          <w:szCs w:val="24"/>
        </w:rPr>
        <w:t>P</w:t>
      </w:r>
      <w:r w:rsidRPr="001B06AD">
        <w:rPr>
          <w:rFonts w:ascii="Times New Roman" w:hAnsi="Times New Roman" w:cs="Times New Roman"/>
          <w:bCs/>
          <w:sz w:val="24"/>
          <w:szCs w:val="24"/>
        </w:rPr>
        <w:t xml:space="preserve">rojekta mērķa grupas </w:t>
      </w:r>
      <w:r w:rsidR="00A83820">
        <w:rPr>
          <w:rFonts w:ascii="Times New Roman" w:hAnsi="Times New Roman" w:cs="Times New Roman"/>
          <w:bCs/>
          <w:sz w:val="24"/>
          <w:szCs w:val="24"/>
        </w:rPr>
        <w:t>personām</w:t>
      </w:r>
      <w:r w:rsidR="001D3C3B">
        <w:rPr>
          <w:rFonts w:ascii="Times New Roman" w:hAnsi="Times New Roman" w:cs="Times New Roman"/>
          <w:bCs/>
          <w:sz w:val="24"/>
          <w:szCs w:val="24"/>
        </w:rPr>
        <w:t xml:space="preserve"> nepieciešam</w:t>
      </w:r>
      <w:r w:rsidR="00DB12FC">
        <w:rPr>
          <w:rFonts w:ascii="Times New Roman" w:hAnsi="Times New Roman" w:cs="Times New Roman"/>
          <w:bCs/>
          <w:sz w:val="24"/>
          <w:szCs w:val="24"/>
        </w:rPr>
        <w:t>o</w:t>
      </w:r>
      <w:r w:rsidR="001D3C3B">
        <w:rPr>
          <w:rFonts w:ascii="Times New Roman" w:hAnsi="Times New Roman" w:cs="Times New Roman"/>
          <w:bCs/>
          <w:sz w:val="24"/>
          <w:szCs w:val="24"/>
        </w:rPr>
        <w:t xml:space="preserve"> atbalst</w:t>
      </w:r>
      <w:r w:rsidR="00DB12FC">
        <w:rPr>
          <w:rFonts w:ascii="Times New Roman" w:hAnsi="Times New Roman" w:cs="Times New Roman"/>
          <w:bCs/>
          <w:sz w:val="24"/>
          <w:szCs w:val="24"/>
        </w:rPr>
        <w:t>u</w:t>
      </w:r>
      <w:r w:rsidR="001D3C3B">
        <w:rPr>
          <w:rFonts w:ascii="Times New Roman" w:hAnsi="Times New Roman" w:cs="Times New Roman"/>
          <w:bCs/>
          <w:sz w:val="24"/>
          <w:szCs w:val="24"/>
        </w:rPr>
        <w:t xml:space="preserve"> un pakalpojumu attīstību atbilstoši to vajadzībām</w:t>
      </w:r>
      <w:r w:rsidRPr="001B06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12FC">
        <w:rPr>
          <w:rFonts w:ascii="Times New Roman" w:hAnsi="Times New Roman" w:cs="Times New Roman"/>
          <w:bCs/>
          <w:sz w:val="24"/>
          <w:szCs w:val="24"/>
        </w:rPr>
        <w:t xml:space="preserve">kā arī </w:t>
      </w:r>
      <w:r w:rsidR="004E7DAA">
        <w:rPr>
          <w:rFonts w:ascii="Times New Roman" w:hAnsi="Times New Roman" w:cs="Times New Roman"/>
          <w:bCs/>
          <w:sz w:val="24"/>
          <w:szCs w:val="24"/>
        </w:rPr>
        <w:t xml:space="preserve"> plānot</w:t>
      </w:r>
      <w:r w:rsidR="00FF2183">
        <w:rPr>
          <w:rFonts w:ascii="Times New Roman" w:hAnsi="Times New Roman" w:cs="Times New Roman"/>
          <w:bCs/>
          <w:sz w:val="24"/>
          <w:szCs w:val="24"/>
        </w:rPr>
        <w:t xml:space="preserve"> pakalpojumu uzturēšanas iespējas</w:t>
      </w:r>
      <w:r w:rsidR="00A83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2FC">
        <w:rPr>
          <w:rFonts w:ascii="Times New Roman" w:hAnsi="Times New Roman" w:cs="Times New Roman"/>
          <w:bCs/>
          <w:sz w:val="24"/>
          <w:szCs w:val="24"/>
        </w:rPr>
        <w:t xml:space="preserve">pēc </w:t>
      </w:r>
      <w:r w:rsidR="00A83820">
        <w:rPr>
          <w:rFonts w:ascii="Times New Roman" w:hAnsi="Times New Roman" w:cs="Times New Roman"/>
          <w:bCs/>
          <w:sz w:val="24"/>
          <w:szCs w:val="24"/>
        </w:rPr>
        <w:t>Projekta</w:t>
      </w:r>
      <w:r w:rsidR="00DB12FC">
        <w:rPr>
          <w:rFonts w:ascii="Times New Roman" w:hAnsi="Times New Roman" w:cs="Times New Roman"/>
          <w:bCs/>
          <w:sz w:val="24"/>
          <w:szCs w:val="24"/>
        </w:rPr>
        <w:t xml:space="preserve"> noslēguma</w:t>
      </w:r>
      <w:r w:rsidR="00A83820">
        <w:rPr>
          <w:rFonts w:ascii="Times New Roman" w:hAnsi="Times New Roman" w:cs="Times New Roman"/>
          <w:bCs/>
          <w:sz w:val="24"/>
          <w:szCs w:val="24"/>
        </w:rPr>
        <w:t xml:space="preserve"> katrā pašvaldībā un Kurzemes reģionā kopumā.</w:t>
      </w:r>
    </w:p>
    <w:p w14:paraId="1BDA912B" w14:textId="24A4E1AA" w:rsidR="009B0108" w:rsidRDefault="001B06AD" w:rsidP="005F2021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820">
        <w:rPr>
          <w:rFonts w:ascii="Times New Roman" w:hAnsi="Times New Roman" w:cs="Times New Roman"/>
          <w:bCs/>
          <w:sz w:val="24"/>
          <w:szCs w:val="24"/>
          <w:u w:val="single"/>
        </w:rPr>
        <w:t>Pasākuma norises vieta</w:t>
      </w:r>
      <w:r>
        <w:rPr>
          <w:rFonts w:ascii="Times New Roman" w:hAnsi="Times New Roman" w:cs="Times New Roman"/>
          <w:bCs/>
          <w:sz w:val="24"/>
          <w:szCs w:val="24"/>
        </w:rPr>
        <w:t>: Saldus pilsēta.</w:t>
      </w:r>
    </w:p>
    <w:p w14:paraId="64720821" w14:textId="7F570753" w:rsidR="001B06AD" w:rsidRDefault="001B06AD" w:rsidP="005F2021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820">
        <w:rPr>
          <w:rFonts w:ascii="Times New Roman" w:hAnsi="Times New Roman" w:cs="Times New Roman"/>
          <w:bCs/>
          <w:sz w:val="24"/>
          <w:szCs w:val="24"/>
          <w:u w:val="single"/>
        </w:rPr>
        <w:t>Pasākuma norises laiks</w:t>
      </w:r>
      <w:r>
        <w:rPr>
          <w:rFonts w:ascii="Times New Roman" w:hAnsi="Times New Roman" w:cs="Times New Roman"/>
          <w:bCs/>
          <w:sz w:val="24"/>
          <w:szCs w:val="24"/>
        </w:rPr>
        <w:t>: 2023. gada 29. marts.</w:t>
      </w:r>
    </w:p>
    <w:p w14:paraId="63937AE8" w14:textId="4B2F0936" w:rsidR="00F57EE3" w:rsidRDefault="003A55F2" w:rsidP="005F2021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820">
        <w:rPr>
          <w:rFonts w:ascii="Times New Roman" w:hAnsi="Times New Roman" w:cs="Times New Roman"/>
          <w:bCs/>
          <w:sz w:val="24"/>
          <w:szCs w:val="24"/>
          <w:u w:val="single"/>
        </w:rPr>
        <w:t>Pasākuma</w:t>
      </w:r>
      <w:r w:rsidR="00DB12F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B12FC">
        <w:rPr>
          <w:rFonts w:ascii="Times New Roman" w:hAnsi="Times New Roman" w:cs="Times New Roman"/>
          <w:bCs/>
          <w:sz w:val="24"/>
          <w:szCs w:val="24"/>
        </w:rPr>
        <w:t>“</w:t>
      </w:r>
      <w:r w:rsidR="00DB12FC" w:rsidRPr="009B0108">
        <w:rPr>
          <w:rFonts w:ascii="Times New Roman" w:hAnsi="Times New Roman" w:cs="Times New Roman"/>
          <w:bCs/>
          <w:sz w:val="24"/>
          <w:szCs w:val="24"/>
        </w:rPr>
        <w:t>Sabiedrībā balstīt</w:t>
      </w:r>
      <w:r w:rsidR="00DB12FC">
        <w:rPr>
          <w:rFonts w:ascii="Times New Roman" w:hAnsi="Times New Roman" w:cs="Times New Roman"/>
          <w:bCs/>
          <w:sz w:val="24"/>
          <w:szCs w:val="24"/>
        </w:rPr>
        <w:t>i</w:t>
      </w:r>
      <w:r w:rsidR="00DB12FC" w:rsidRPr="009B0108">
        <w:rPr>
          <w:rFonts w:ascii="Times New Roman" w:hAnsi="Times New Roman" w:cs="Times New Roman"/>
          <w:bCs/>
          <w:sz w:val="24"/>
          <w:szCs w:val="24"/>
        </w:rPr>
        <w:t xml:space="preserve"> sociāl</w:t>
      </w:r>
      <w:r w:rsidR="00DB12FC">
        <w:rPr>
          <w:rFonts w:ascii="Times New Roman" w:hAnsi="Times New Roman" w:cs="Times New Roman"/>
          <w:bCs/>
          <w:sz w:val="24"/>
          <w:szCs w:val="24"/>
        </w:rPr>
        <w:t>ie</w:t>
      </w:r>
      <w:r w:rsidR="00DB12FC" w:rsidRPr="009B0108">
        <w:rPr>
          <w:rFonts w:ascii="Times New Roman" w:hAnsi="Times New Roman" w:cs="Times New Roman"/>
          <w:bCs/>
          <w:sz w:val="24"/>
          <w:szCs w:val="24"/>
        </w:rPr>
        <w:t xml:space="preserve"> pakalpojum</w:t>
      </w:r>
      <w:r w:rsidR="00DB12FC">
        <w:rPr>
          <w:rFonts w:ascii="Times New Roman" w:hAnsi="Times New Roman" w:cs="Times New Roman"/>
          <w:bCs/>
          <w:sz w:val="24"/>
          <w:szCs w:val="24"/>
        </w:rPr>
        <w:t>i, pieejamā infrastruktūra</w:t>
      </w:r>
      <w:r w:rsidR="00DB12FC" w:rsidRPr="009B01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2FC">
        <w:rPr>
          <w:rFonts w:ascii="Times New Roman" w:hAnsi="Times New Roman" w:cs="Times New Roman"/>
          <w:bCs/>
          <w:sz w:val="24"/>
          <w:szCs w:val="24"/>
        </w:rPr>
        <w:t xml:space="preserve">un iespējas ilgtspējas nodrošināšanai </w:t>
      </w:r>
      <w:r w:rsidR="00DB12FC" w:rsidRPr="009B0108">
        <w:rPr>
          <w:rFonts w:ascii="Times New Roman" w:hAnsi="Times New Roman" w:cs="Times New Roman"/>
          <w:bCs/>
          <w:sz w:val="24"/>
          <w:szCs w:val="24"/>
        </w:rPr>
        <w:t xml:space="preserve"> Kurzemes reģionā</w:t>
      </w:r>
      <w:r w:rsidR="00DB12FC">
        <w:rPr>
          <w:rFonts w:ascii="Times New Roman" w:hAnsi="Times New Roman" w:cs="Times New Roman"/>
          <w:bCs/>
          <w:sz w:val="24"/>
          <w:szCs w:val="24"/>
        </w:rPr>
        <w:t>”</w:t>
      </w:r>
      <w:r w:rsidRPr="00A8382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organizācija plānota</w:t>
      </w:r>
      <w:r w:rsidR="001B06AD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CE97A5" w14:textId="0EA76086" w:rsidR="00DB12FC" w:rsidRDefault="003A55F2" w:rsidP="00F57EE3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daļa </w:t>
      </w:r>
      <w:r w:rsidR="00DB12FC">
        <w:rPr>
          <w:rFonts w:ascii="Times New Roman" w:hAnsi="Times New Roman" w:cs="Times New Roman"/>
          <w:bCs/>
          <w:sz w:val="24"/>
          <w:szCs w:val="24"/>
        </w:rPr>
        <w:t xml:space="preserve">Pieredzes apmaiņa par </w:t>
      </w:r>
      <w:proofErr w:type="spellStart"/>
      <w:r w:rsidR="00DB12FC">
        <w:rPr>
          <w:rFonts w:ascii="Times New Roman" w:hAnsi="Times New Roman" w:cs="Times New Roman"/>
          <w:bCs/>
          <w:sz w:val="24"/>
          <w:szCs w:val="24"/>
        </w:rPr>
        <w:t>mērķgrupām</w:t>
      </w:r>
      <w:proofErr w:type="spellEnd"/>
      <w:r w:rsidR="00DB12FC">
        <w:rPr>
          <w:rFonts w:ascii="Times New Roman" w:hAnsi="Times New Roman" w:cs="Times New Roman"/>
          <w:bCs/>
          <w:sz w:val="24"/>
          <w:szCs w:val="24"/>
        </w:rPr>
        <w:t xml:space="preserve"> izveidotajiem sabiedrībā balstītiem sociālajiem pakalpojumiem Kurzemes reģionā. </w:t>
      </w:r>
    </w:p>
    <w:p w14:paraId="704D0EA1" w14:textId="47E147E0" w:rsidR="003A55F2" w:rsidRDefault="003A55F2" w:rsidP="00DB12FC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 daļa</w:t>
      </w:r>
      <w:r w:rsidR="00F57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2FC">
        <w:rPr>
          <w:rFonts w:ascii="Times New Roman" w:hAnsi="Times New Roman" w:cs="Times New Roman"/>
          <w:bCs/>
          <w:sz w:val="24"/>
          <w:szCs w:val="24"/>
        </w:rPr>
        <w:t>–</w:t>
      </w:r>
      <w:r w:rsidR="00F57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2FC">
        <w:rPr>
          <w:rFonts w:ascii="Times New Roman" w:hAnsi="Times New Roman" w:cs="Times New Roman"/>
          <w:bCs/>
          <w:sz w:val="24"/>
          <w:szCs w:val="24"/>
        </w:rPr>
        <w:t>Paneļdiskusija par sabiedrībā balstītu sociālo pakalpojumu ilgtspēju un att</w:t>
      </w:r>
      <w:r w:rsidR="00990FC5">
        <w:rPr>
          <w:rFonts w:ascii="Times New Roman" w:hAnsi="Times New Roman" w:cs="Times New Roman"/>
          <w:bCs/>
          <w:sz w:val="24"/>
          <w:szCs w:val="24"/>
        </w:rPr>
        <w:t>īstīb</w:t>
      </w:r>
      <w:r w:rsidR="00DB12FC">
        <w:rPr>
          <w:rFonts w:ascii="Times New Roman" w:hAnsi="Times New Roman" w:cs="Times New Roman"/>
          <w:bCs/>
          <w:sz w:val="24"/>
          <w:szCs w:val="24"/>
        </w:rPr>
        <w:t xml:space="preserve">as iespējām, ņemot vērā DI </w:t>
      </w:r>
      <w:proofErr w:type="spellStart"/>
      <w:r w:rsidR="00DB12FC">
        <w:rPr>
          <w:rFonts w:ascii="Times New Roman" w:hAnsi="Times New Roman" w:cs="Times New Roman"/>
          <w:bCs/>
          <w:sz w:val="24"/>
          <w:szCs w:val="24"/>
        </w:rPr>
        <w:t>mērķgrupu</w:t>
      </w:r>
      <w:proofErr w:type="spellEnd"/>
      <w:r w:rsidR="00DB12FC">
        <w:rPr>
          <w:rFonts w:ascii="Times New Roman" w:hAnsi="Times New Roman" w:cs="Times New Roman"/>
          <w:bCs/>
          <w:sz w:val="24"/>
          <w:szCs w:val="24"/>
        </w:rPr>
        <w:t xml:space="preserve"> vajadzības un  sociālo </w:t>
      </w:r>
      <w:r w:rsidR="00DB12FC" w:rsidRPr="00DB12FC">
        <w:rPr>
          <w:rFonts w:ascii="Times New Roman" w:hAnsi="Times New Roman" w:cs="Times New Roman"/>
          <w:bCs/>
          <w:sz w:val="24"/>
          <w:szCs w:val="24"/>
        </w:rPr>
        <w:t>pakalpojumu uzturēšanas iespējas pēc Projekta noslēguma, katrā pašvaldībā un Kurzemes reģionā kopumā.</w:t>
      </w:r>
    </w:p>
    <w:p w14:paraId="597D2A0D" w14:textId="77777777" w:rsidR="00420237" w:rsidRDefault="001B06AD" w:rsidP="00F57EE3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III daļa – </w:t>
      </w:r>
      <w:r w:rsidR="00DB12FC">
        <w:rPr>
          <w:rFonts w:ascii="Times New Roman" w:hAnsi="Times New Roman" w:cs="Times New Roman"/>
          <w:bCs/>
          <w:sz w:val="24"/>
          <w:szCs w:val="24"/>
        </w:rPr>
        <w:t>Praktiskās līdzdalības nodarbīb</w:t>
      </w:r>
      <w:r w:rsidR="00420237">
        <w:rPr>
          <w:rFonts w:ascii="Times New Roman" w:hAnsi="Times New Roman" w:cs="Times New Roman"/>
          <w:bCs/>
          <w:sz w:val="24"/>
          <w:szCs w:val="24"/>
        </w:rPr>
        <w:t>a</w:t>
      </w:r>
      <w:r w:rsidR="00DB12FC">
        <w:rPr>
          <w:rFonts w:ascii="Times New Roman" w:hAnsi="Times New Roman" w:cs="Times New Roman"/>
          <w:bCs/>
          <w:sz w:val="24"/>
          <w:szCs w:val="24"/>
        </w:rPr>
        <w:t xml:space="preserve"> ar </w:t>
      </w:r>
      <w:proofErr w:type="spellStart"/>
      <w:r w:rsidR="00DB12FC">
        <w:rPr>
          <w:rFonts w:ascii="Times New Roman" w:hAnsi="Times New Roman" w:cs="Times New Roman"/>
          <w:bCs/>
          <w:sz w:val="24"/>
          <w:szCs w:val="24"/>
        </w:rPr>
        <w:t>mērķgrupu</w:t>
      </w:r>
      <w:proofErr w:type="spellEnd"/>
      <w:r w:rsidR="00DB12FC">
        <w:rPr>
          <w:rFonts w:ascii="Times New Roman" w:hAnsi="Times New Roman" w:cs="Times New Roman"/>
          <w:bCs/>
          <w:sz w:val="24"/>
          <w:szCs w:val="24"/>
        </w:rPr>
        <w:t xml:space="preserve"> personu iesaisti</w:t>
      </w:r>
      <w:r w:rsidR="00420237">
        <w:rPr>
          <w:rFonts w:ascii="Times New Roman" w:hAnsi="Times New Roman" w:cs="Times New Roman"/>
          <w:bCs/>
          <w:sz w:val="24"/>
          <w:szCs w:val="24"/>
        </w:rPr>
        <w:t>;</w:t>
      </w:r>
    </w:p>
    <w:p w14:paraId="4D1DE637" w14:textId="2341347C" w:rsidR="001B06AD" w:rsidRPr="009B0108" w:rsidRDefault="00420237" w:rsidP="00F57EE3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 daļa S</w:t>
      </w:r>
      <w:r w:rsidR="00DB12FC">
        <w:rPr>
          <w:rFonts w:ascii="Times New Roman" w:hAnsi="Times New Roman" w:cs="Times New Roman"/>
          <w:bCs/>
          <w:sz w:val="24"/>
          <w:szCs w:val="24"/>
        </w:rPr>
        <w:t xml:space="preserve">abiedrībā balstītu </w:t>
      </w:r>
      <w:r w:rsidR="001B06AD">
        <w:rPr>
          <w:rFonts w:ascii="Times New Roman" w:hAnsi="Times New Roman" w:cs="Times New Roman"/>
          <w:bCs/>
          <w:sz w:val="24"/>
          <w:szCs w:val="24"/>
        </w:rPr>
        <w:t>sociālo pakalpojumu apskate Saldū – specializētās darbnīcas un sociālās rehabilitācijas centra apmeklējums.</w:t>
      </w:r>
    </w:p>
    <w:p w14:paraId="6F0E4839" w14:textId="77777777" w:rsidR="00A83820" w:rsidRDefault="00856F7C" w:rsidP="007F39EA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/>
          <w:sz w:val="24"/>
          <w:szCs w:val="24"/>
        </w:rPr>
      </w:pPr>
      <w:r w:rsidRPr="00927AC3">
        <w:rPr>
          <w:rFonts w:ascii="Times New Roman" w:hAnsi="Times New Roman"/>
          <w:b/>
          <w:sz w:val="24"/>
          <w:szCs w:val="24"/>
        </w:rPr>
        <w:t>Pakalpojums un tā apraksts:</w:t>
      </w:r>
    </w:p>
    <w:p w14:paraId="109B8C26" w14:textId="04FFFC42" w:rsidR="00437D9F" w:rsidRPr="00466C8E" w:rsidRDefault="00437D9F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66C8E">
        <w:rPr>
          <w:rFonts w:ascii="Times New Roman" w:hAnsi="Times New Roman"/>
          <w:bCs/>
          <w:sz w:val="24"/>
          <w:szCs w:val="24"/>
          <w:u w:val="single"/>
        </w:rPr>
        <w:t>Piegādātājam jānodrošina Pasākuma II</w:t>
      </w:r>
      <w:r w:rsidR="00DB12FC" w:rsidRPr="00466C8E">
        <w:rPr>
          <w:rFonts w:ascii="Times New Roman" w:hAnsi="Times New Roman"/>
          <w:bCs/>
          <w:sz w:val="24"/>
          <w:szCs w:val="24"/>
          <w:u w:val="single"/>
        </w:rPr>
        <w:t>I</w:t>
      </w:r>
      <w:r w:rsidRPr="00466C8E">
        <w:rPr>
          <w:rFonts w:ascii="Times New Roman" w:hAnsi="Times New Roman"/>
          <w:bCs/>
          <w:sz w:val="24"/>
          <w:szCs w:val="24"/>
          <w:u w:val="single"/>
        </w:rPr>
        <w:t xml:space="preserve"> daļas organizācija.</w:t>
      </w:r>
    </w:p>
    <w:p w14:paraId="4AAFE42A" w14:textId="77777777" w:rsidR="00437D9F" w:rsidRDefault="00437D9F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</w:rPr>
      </w:pPr>
    </w:p>
    <w:p w14:paraId="2909A778" w14:textId="69B76FBA" w:rsidR="002E25D8" w:rsidRDefault="00A83820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</w:rPr>
      </w:pPr>
      <w:r w:rsidRPr="00437D9F">
        <w:rPr>
          <w:rFonts w:ascii="Times New Roman" w:hAnsi="Times New Roman"/>
          <w:bCs/>
          <w:sz w:val="24"/>
          <w:szCs w:val="24"/>
          <w:u w:val="single"/>
        </w:rPr>
        <w:t>Pasākuma II</w:t>
      </w:r>
      <w:r w:rsidR="00420237">
        <w:rPr>
          <w:rFonts w:ascii="Times New Roman" w:hAnsi="Times New Roman"/>
          <w:bCs/>
          <w:sz w:val="24"/>
          <w:szCs w:val="24"/>
          <w:u w:val="single"/>
        </w:rPr>
        <w:t>I</w:t>
      </w:r>
      <w:r w:rsidRPr="00437D9F">
        <w:rPr>
          <w:rFonts w:ascii="Times New Roman" w:hAnsi="Times New Roman"/>
          <w:bCs/>
          <w:sz w:val="24"/>
          <w:szCs w:val="24"/>
          <w:u w:val="single"/>
        </w:rPr>
        <w:t xml:space="preserve"> daļas mērķis</w:t>
      </w:r>
      <w:r w:rsidR="002E25D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ir </w:t>
      </w:r>
      <w:r w:rsidR="002E25D8">
        <w:rPr>
          <w:rFonts w:ascii="Times New Roman" w:hAnsi="Times New Roman"/>
          <w:bCs/>
          <w:sz w:val="24"/>
          <w:szCs w:val="24"/>
        </w:rPr>
        <w:t xml:space="preserve">sniegt praktisku iespēju pasākuma dalībniekiem gūt personisku pieredzi </w:t>
      </w:r>
      <w:r w:rsidR="002E25D8" w:rsidRPr="002E25D8">
        <w:rPr>
          <w:rFonts w:ascii="Times New Roman" w:hAnsi="Times New Roman"/>
          <w:bCs/>
          <w:sz w:val="24"/>
          <w:szCs w:val="24"/>
        </w:rPr>
        <w:t xml:space="preserve">personu ar invaliditāti </w:t>
      </w:r>
      <w:r w:rsidR="002E25D8">
        <w:rPr>
          <w:rFonts w:ascii="Times New Roman" w:hAnsi="Times New Roman"/>
          <w:bCs/>
          <w:sz w:val="24"/>
          <w:szCs w:val="24"/>
        </w:rPr>
        <w:t>ikdienas izaicinājumu pārvarēšanā.</w:t>
      </w:r>
    </w:p>
    <w:p w14:paraId="75F5859F" w14:textId="77777777" w:rsidR="00437D9F" w:rsidRDefault="00437D9F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</w:rPr>
      </w:pPr>
    </w:p>
    <w:p w14:paraId="208F6862" w14:textId="5FC6F04F" w:rsidR="002E25D8" w:rsidRDefault="002E25D8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Pakalpojuma ietvaros vēlamais rezultāts būtu sasniegts, ja pasākuma dalībnieki tematiskā domu apmaiņā dalītos ar iegūto pieredzi un tiem rastos pārdomas un pārliecība par nepieciešamību un iespējām</w:t>
      </w:r>
      <w:r w:rsidR="004C0105">
        <w:rPr>
          <w:rFonts w:ascii="Times New Roman" w:hAnsi="Times New Roman"/>
          <w:bCs/>
          <w:sz w:val="24"/>
          <w:szCs w:val="24"/>
        </w:rPr>
        <w:t xml:space="preserve"> tupināt atbalstīt un</w:t>
      </w:r>
      <w:r>
        <w:rPr>
          <w:rFonts w:ascii="Times New Roman" w:hAnsi="Times New Roman"/>
          <w:bCs/>
          <w:sz w:val="24"/>
          <w:szCs w:val="24"/>
        </w:rPr>
        <w:t xml:space="preserve"> attīstīt sabiedrībā balstītus </w:t>
      </w:r>
      <w:r w:rsidR="004C0105">
        <w:rPr>
          <w:rFonts w:ascii="Times New Roman" w:hAnsi="Times New Roman"/>
          <w:bCs/>
          <w:sz w:val="24"/>
          <w:szCs w:val="24"/>
        </w:rPr>
        <w:t xml:space="preserve">sociālos </w:t>
      </w:r>
      <w:r>
        <w:rPr>
          <w:rFonts w:ascii="Times New Roman" w:hAnsi="Times New Roman"/>
          <w:bCs/>
          <w:sz w:val="24"/>
          <w:szCs w:val="24"/>
        </w:rPr>
        <w:t>pakalpojumus Kurzemes reģionā.</w:t>
      </w:r>
    </w:p>
    <w:p w14:paraId="258384B2" w14:textId="77777777" w:rsidR="003D4819" w:rsidRDefault="003D4819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</w:rPr>
      </w:pPr>
    </w:p>
    <w:p w14:paraId="19473E29" w14:textId="2E01EB36" w:rsidR="003D4819" w:rsidRDefault="003D4819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Iespējamās aktivitātes pakalpojuma īstenošanas ietvaros, varētu būt: savstarpējās </w:t>
      </w:r>
      <w:r w:rsidRPr="003D4819">
        <w:rPr>
          <w:rFonts w:ascii="Times New Roman" w:hAnsi="Times New Roman"/>
          <w:bCs/>
          <w:sz w:val="24"/>
          <w:szCs w:val="24"/>
        </w:rPr>
        <w:t>komunikācija</w:t>
      </w:r>
      <w:r>
        <w:rPr>
          <w:rFonts w:ascii="Times New Roman" w:hAnsi="Times New Roman"/>
          <w:bCs/>
          <w:sz w:val="24"/>
          <w:szCs w:val="24"/>
        </w:rPr>
        <w:t>s uzdevumi</w:t>
      </w:r>
      <w:r w:rsidRPr="003D481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pieklājības normu ievērošana</w:t>
      </w:r>
      <w:r w:rsidR="00EF03D0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uzdevumi u.c. praktiskas ievirzes</w:t>
      </w:r>
      <w:r w:rsidR="00EF03D0">
        <w:rPr>
          <w:rFonts w:ascii="Times New Roman" w:hAnsi="Times New Roman"/>
          <w:bCs/>
          <w:sz w:val="24"/>
          <w:szCs w:val="24"/>
        </w:rPr>
        <w:t xml:space="preserve"> un tīklošanās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uzdevumi, kas </w:t>
      </w:r>
      <w:r w:rsidRPr="003D4819">
        <w:rPr>
          <w:rFonts w:ascii="Times New Roman" w:hAnsi="Times New Roman"/>
          <w:bCs/>
          <w:sz w:val="24"/>
          <w:szCs w:val="24"/>
        </w:rPr>
        <w:t xml:space="preserve">palīdz </w:t>
      </w:r>
      <w:r>
        <w:rPr>
          <w:rFonts w:ascii="Times New Roman" w:hAnsi="Times New Roman"/>
          <w:bCs/>
          <w:sz w:val="24"/>
          <w:szCs w:val="24"/>
        </w:rPr>
        <w:t xml:space="preserve">pasākuma dalībniekiem </w:t>
      </w:r>
      <w:r w:rsidRPr="003D4819">
        <w:rPr>
          <w:rFonts w:ascii="Times New Roman" w:hAnsi="Times New Roman"/>
          <w:bCs/>
          <w:sz w:val="24"/>
          <w:szCs w:val="24"/>
        </w:rPr>
        <w:t>iejusties citas personas ādā un izprast cilvēkus ar invaliditāti.</w:t>
      </w:r>
    </w:p>
    <w:p w14:paraId="647A3249" w14:textId="77777777" w:rsidR="00437D9F" w:rsidRDefault="00437D9F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</w:rPr>
      </w:pPr>
    </w:p>
    <w:p w14:paraId="795B4A5E" w14:textId="4837A4D6" w:rsidR="00437D9F" w:rsidRDefault="002E25D8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</w:rPr>
      </w:pPr>
      <w:r w:rsidRPr="00437D9F">
        <w:rPr>
          <w:rFonts w:ascii="Times New Roman" w:hAnsi="Times New Roman"/>
          <w:bCs/>
          <w:sz w:val="24"/>
          <w:szCs w:val="24"/>
          <w:u w:val="single"/>
        </w:rPr>
        <w:t>Plānotais pakalpojuma laiks</w:t>
      </w:r>
      <w:r>
        <w:rPr>
          <w:rFonts w:ascii="Times New Roman" w:hAnsi="Times New Roman"/>
          <w:bCs/>
          <w:sz w:val="24"/>
          <w:szCs w:val="24"/>
        </w:rPr>
        <w:t xml:space="preserve"> ne vairāk kā </w:t>
      </w:r>
      <w:r w:rsidR="00437D9F">
        <w:rPr>
          <w:rFonts w:ascii="Times New Roman" w:hAnsi="Times New Roman"/>
          <w:bCs/>
          <w:sz w:val="24"/>
          <w:szCs w:val="24"/>
        </w:rPr>
        <w:t>divas stundas (no plkst.13</w:t>
      </w:r>
      <w:r w:rsidR="00EF03D0">
        <w:rPr>
          <w:rFonts w:ascii="Times New Roman" w:hAnsi="Times New Roman"/>
          <w:bCs/>
          <w:sz w:val="24"/>
          <w:szCs w:val="24"/>
        </w:rPr>
        <w:t>.</w:t>
      </w:r>
      <w:r w:rsidR="00437D9F">
        <w:rPr>
          <w:rFonts w:ascii="Times New Roman" w:hAnsi="Times New Roman"/>
          <w:bCs/>
          <w:sz w:val="24"/>
          <w:szCs w:val="24"/>
        </w:rPr>
        <w:t>00 – 15.00).</w:t>
      </w:r>
    </w:p>
    <w:p w14:paraId="52F37ECA" w14:textId="77777777" w:rsidR="00437D9F" w:rsidRDefault="00437D9F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55E6F5D" w14:textId="2C3F3574" w:rsidR="002E25D8" w:rsidRPr="002E25D8" w:rsidRDefault="00437D9F" w:rsidP="002E25D8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bCs/>
          <w:sz w:val="24"/>
          <w:szCs w:val="24"/>
        </w:rPr>
      </w:pPr>
      <w:r w:rsidRPr="003D4819">
        <w:rPr>
          <w:rFonts w:ascii="Times New Roman" w:hAnsi="Times New Roman"/>
          <w:b/>
          <w:sz w:val="24"/>
          <w:szCs w:val="24"/>
          <w:u w:val="single"/>
        </w:rPr>
        <w:t>Piegādātājam jānodrošina</w:t>
      </w:r>
      <w:r>
        <w:rPr>
          <w:rFonts w:ascii="Times New Roman" w:hAnsi="Times New Roman"/>
          <w:bCs/>
          <w:sz w:val="24"/>
          <w:szCs w:val="24"/>
        </w:rPr>
        <w:t xml:space="preserve"> pakalpojuma saturiskā izstrāde, ēdiena un nepieciešamo trauku nodrošināšana un pakalpojuma īstenošana atbilstoši saskaņotai norises programmai.</w:t>
      </w:r>
      <w:r w:rsidR="002E25D8">
        <w:rPr>
          <w:rFonts w:ascii="Times New Roman" w:hAnsi="Times New Roman"/>
          <w:bCs/>
          <w:sz w:val="24"/>
          <w:szCs w:val="24"/>
        </w:rPr>
        <w:t xml:space="preserve">  </w:t>
      </w:r>
    </w:p>
    <w:p w14:paraId="1D12246C" w14:textId="4839518F" w:rsidR="00FC696F" w:rsidRPr="00437D9F" w:rsidRDefault="005E493D" w:rsidP="007F39EA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3D4819">
        <w:rPr>
          <w:rFonts w:ascii="Times New Roman" w:hAnsi="Times New Roman"/>
          <w:sz w:val="24"/>
          <w:szCs w:val="24"/>
          <w:u w:val="single"/>
        </w:rPr>
        <w:t>Pakalpojums ietver</w:t>
      </w:r>
      <w:r w:rsidR="00CB7F63">
        <w:rPr>
          <w:rFonts w:ascii="Times New Roman" w:hAnsi="Times New Roman"/>
          <w:sz w:val="24"/>
          <w:szCs w:val="24"/>
        </w:rPr>
        <w:t xml:space="preserve"> koncepcijas</w:t>
      </w:r>
      <w:r w:rsidRPr="00485904">
        <w:rPr>
          <w:rFonts w:ascii="Times New Roman" w:hAnsi="Times New Roman"/>
          <w:sz w:val="24"/>
          <w:szCs w:val="24"/>
        </w:rPr>
        <w:t xml:space="preserve"> izstrādi, </w:t>
      </w:r>
      <w:r w:rsidR="000D4101">
        <w:rPr>
          <w:rFonts w:ascii="Times New Roman" w:hAnsi="Times New Roman"/>
          <w:sz w:val="24"/>
          <w:szCs w:val="24"/>
        </w:rPr>
        <w:t>pasākuma</w:t>
      </w:r>
      <w:r w:rsidR="002A74B8">
        <w:rPr>
          <w:rFonts w:ascii="Times New Roman" w:hAnsi="Times New Roman"/>
          <w:sz w:val="24"/>
          <w:szCs w:val="24"/>
        </w:rPr>
        <w:t xml:space="preserve"> organizēšanu un vadīšanu, </w:t>
      </w:r>
      <w:r w:rsidR="000D4101">
        <w:rPr>
          <w:rFonts w:ascii="Times New Roman" w:hAnsi="Times New Roman"/>
          <w:sz w:val="24"/>
          <w:szCs w:val="24"/>
        </w:rPr>
        <w:t xml:space="preserve">pasākuma </w:t>
      </w:r>
      <w:r w:rsidR="009905AA">
        <w:rPr>
          <w:rFonts w:ascii="Times New Roman" w:hAnsi="Times New Roman"/>
          <w:sz w:val="24"/>
          <w:szCs w:val="24"/>
        </w:rPr>
        <w:t>vadītāja</w:t>
      </w:r>
      <w:r w:rsidR="000D4101">
        <w:rPr>
          <w:rFonts w:ascii="Times New Roman" w:hAnsi="Times New Roman"/>
          <w:sz w:val="24"/>
          <w:szCs w:val="24"/>
        </w:rPr>
        <w:t xml:space="preserve"> un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D9F">
        <w:rPr>
          <w:rFonts w:ascii="Times New Roman" w:hAnsi="Times New Roman"/>
          <w:sz w:val="24"/>
          <w:szCs w:val="24"/>
        </w:rPr>
        <w:t>mērķgrupas</w:t>
      </w:r>
      <w:proofErr w:type="spellEnd"/>
      <w:r w:rsidR="00437D9F">
        <w:rPr>
          <w:rFonts w:ascii="Times New Roman" w:hAnsi="Times New Roman"/>
          <w:sz w:val="24"/>
          <w:szCs w:val="24"/>
        </w:rPr>
        <w:t xml:space="preserve"> personu </w:t>
      </w:r>
      <w:r w:rsidR="00437D9F" w:rsidRPr="00437D9F">
        <w:rPr>
          <w:rFonts w:ascii="Times New Roman" w:hAnsi="Times New Roman"/>
          <w:sz w:val="24"/>
          <w:szCs w:val="24"/>
        </w:rPr>
        <w:t>dalību</w:t>
      </w:r>
      <w:r w:rsidR="003D4819">
        <w:rPr>
          <w:rFonts w:ascii="Times New Roman" w:hAnsi="Times New Roman"/>
          <w:sz w:val="24"/>
          <w:szCs w:val="24"/>
        </w:rPr>
        <w:t xml:space="preserve"> </w:t>
      </w:r>
      <w:r w:rsidR="00B87A73">
        <w:rPr>
          <w:rFonts w:ascii="Times New Roman" w:hAnsi="Times New Roman"/>
          <w:bCs/>
          <w:sz w:val="24"/>
          <w:szCs w:val="24"/>
        </w:rPr>
        <w:t xml:space="preserve">(vismaz viena persona ar garīga rakstura traucējumiem un arī vismaz divi </w:t>
      </w:r>
      <w:proofErr w:type="spellStart"/>
      <w:r w:rsidR="00B87A73">
        <w:rPr>
          <w:rFonts w:ascii="Times New Roman" w:hAnsi="Times New Roman"/>
          <w:bCs/>
          <w:sz w:val="24"/>
          <w:szCs w:val="24"/>
        </w:rPr>
        <w:t>mērķgrupas</w:t>
      </w:r>
      <w:proofErr w:type="spellEnd"/>
      <w:r w:rsidR="00B87A73">
        <w:rPr>
          <w:rFonts w:ascii="Times New Roman" w:hAnsi="Times New Roman"/>
          <w:bCs/>
          <w:sz w:val="24"/>
          <w:szCs w:val="24"/>
        </w:rPr>
        <w:t xml:space="preserve"> pārstāvji ar redzes, dzirdes un/vai kustību traucējumiem)</w:t>
      </w:r>
      <w:r w:rsidR="00437D9F" w:rsidRPr="00437D9F">
        <w:rPr>
          <w:rFonts w:ascii="Times New Roman" w:hAnsi="Times New Roman"/>
          <w:sz w:val="24"/>
          <w:szCs w:val="24"/>
        </w:rPr>
        <w:t>, kā arī visu citu resursu nodrošināšanu pilnai pakalpojuma izpildei.</w:t>
      </w:r>
      <w:r w:rsidR="00EF03D0">
        <w:rPr>
          <w:rFonts w:ascii="Times New Roman" w:hAnsi="Times New Roman"/>
          <w:sz w:val="24"/>
          <w:szCs w:val="24"/>
        </w:rPr>
        <w:t xml:space="preserve"> Piegādātājam jābūt pieredzei vismaz divu līdzīga satura pasākumu organizēšanā un vadīšanā.</w:t>
      </w:r>
    </w:p>
    <w:p w14:paraId="41DA4850" w14:textId="77777777" w:rsidR="00437D9F" w:rsidRDefault="00437D9F" w:rsidP="007F39EA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AECC896" w14:textId="1D888A4D" w:rsidR="00732D00" w:rsidRPr="00437D9F" w:rsidRDefault="00437D9F" w:rsidP="007F39EA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437D9F">
        <w:rPr>
          <w:rFonts w:ascii="Times New Roman" w:hAnsi="Times New Roman"/>
          <w:sz w:val="24"/>
          <w:szCs w:val="24"/>
          <w:u w:val="single"/>
        </w:rPr>
        <w:t>Pasākuma dalībnieki</w:t>
      </w:r>
      <w:r w:rsidRPr="00437D9F">
        <w:rPr>
          <w:rFonts w:ascii="Times New Roman" w:hAnsi="Times New Roman"/>
          <w:sz w:val="24"/>
          <w:szCs w:val="24"/>
        </w:rPr>
        <w:t xml:space="preserve">: </w:t>
      </w:r>
      <w:r w:rsidR="004C0105" w:rsidRPr="00437D9F">
        <w:rPr>
          <w:rFonts w:ascii="Times New Roman" w:hAnsi="Times New Roman" w:cs="Times New Roman"/>
          <w:sz w:val="24"/>
          <w:szCs w:val="24"/>
        </w:rPr>
        <w:t>Labklājības ministrijas</w:t>
      </w:r>
      <w:r w:rsidR="004C0105">
        <w:rPr>
          <w:rFonts w:ascii="Times New Roman" w:hAnsi="Times New Roman" w:cs="Times New Roman"/>
          <w:sz w:val="24"/>
          <w:szCs w:val="24"/>
        </w:rPr>
        <w:t>,</w:t>
      </w:r>
      <w:r w:rsidR="004C0105" w:rsidRPr="00437D9F">
        <w:rPr>
          <w:rFonts w:ascii="Times New Roman" w:hAnsi="Times New Roman" w:cs="Times New Roman"/>
          <w:sz w:val="24"/>
          <w:szCs w:val="24"/>
        </w:rPr>
        <w:t xml:space="preserve"> </w:t>
      </w:r>
      <w:r w:rsidRPr="00437D9F">
        <w:rPr>
          <w:rFonts w:ascii="Times New Roman" w:hAnsi="Times New Roman" w:cs="Times New Roman"/>
          <w:sz w:val="24"/>
          <w:szCs w:val="24"/>
        </w:rPr>
        <w:t>K</w:t>
      </w:r>
      <w:r w:rsidR="006E6EB6" w:rsidRPr="00437D9F">
        <w:rPr>
          <w:rFonts w:ascii="Times New Roman" w:hAnsi="Times New Roman" w:cs="Times New Roman"/>
          <w:sz w:val="24"/>
          <w:szCs w:val="24"/>
        </w:rPr>
        <w:t xml:space="preserve">urzemes </w:t>
      </w:r>
      <w:r w:rsidR="00631350" w:rsidRPr="00437D9F">
        <w:rPr>
          <w:rFonts w:ascii="Times New Roman" w:hAnsi="Times New Roman" w:cs="Times New Roman"/>
          <w:sz w:val="24"/>
          <w:szCs w:val="24"/>
        </w:rPr>
        <w:t>plānošanas reģiona pašvaldību</w:t>
      </w:r>
      <w:r w:rsidR="004C0105">
        <w:rPr>
          <w:rFonts w:ascii="Times New Roman" w:hAnsi="Times New Roman" w:cs="Times New Roman"/>
          <w:sz w:val="24"/>
          <w:szCs w:val="24"/>
        </w:rPr>
        <w:t xml:space="preserve">  un</w:t>
      </w:r>
      <w:r w:rsidR="00810124" w:rsidRPr="00437D9F">
        <w:rPr>
          <w:rFonts w:ascii="Times New Roman" w:hAnsi="Times New Roman" w:cs="Times New Roman"/>
          <w:sz w:val="24"/>
          <w:szCs w:val="24"/>
        </w:rPr>
        <w:t xml:space="preserve"> </w:t>
      </w:r>
      <w:r w:rsidR="00631350" w:rsidRPr="00437D9F">
        <w:rPr>
          <w:rFonts w:ascii="Times New Roman" w:hAnsi="Times New Roman" w:cs="Times New Roman"/>
          <w:sz w:val="24"/>
          <w:szCs w:val="24"/>
        </w:rPr>
        <w:t xml:space="preserve">sociālo dienestu pārstāvji, NVO un pakalpojumu sniedzēji personām ar garīga rakstura traucējumiem un bērniem ar </w:t>
      </w:r>
      <w:r w:rsidR="008F056C" w:rsidRPr="00437D9F">
        <w:rPr>
          <w:rFonts w:ascii="Times New Roman" w:hAnsi="Times New Roman" w:cs="Times New Roman"/>
          <w:sz w:val="24"/>
          <w:szCs w:val="24"/>
        </w:rPr>
        <w:t>funkcionāliem</w:t>
      </w:r>
      <w:r w:rsidR="00631350" w:rsidRPr="00437D9F">
        <w:rPr>
          <w:rFonts w:ascii="Times New Roman" w:hAnsi="Times New Roman" w:cs="Times New Roman"/>
          <w:sz w:val="24"/>
          <w:szCs w:val="24"/>
        </w:rPr>
        <w:t xml:space="preserve"> traucējumiem</w:t>
      </w:r>
      <w:r w:rsidR="00732D00" w:rsidRPr="00437D9F">
        <w:rPr>
          <w:rFonts w:ascii="Times New Roman" w:hAnsi="Times New Roman"/>
          <w:sz w:val="24"/>
          <w:szCs w:val="24"/>
        </w:rPr>
        <w:t>.</w:t>
      </w:r>
    </w:p>
    <w:p w14:paraId="5C0C13EE" w14:textId="59FABEC1" w:rsidR="00FC696F" w:rsidRDefault="00732D00" w:rsidP="007F39EA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3D4819">
        <w:rPr>
          <w:rFonts w:ascii="Times New Roman" w:hAnsi="Times New Roman"/>
          <w:bCs/>
          <w:sz w:val="24"/>
          <w:szCs w:val="24"/>
          <w:u w:val="single"/>
        </w:rPr>
        <w:t>Dalībnieku skaits: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6C8E" w:rsidRPr="007E3A33">
        <w:rPr>
          <w:rFonts w:ascii="Times New Roman" w:hAnsi="Times New Roman"/>
          <w:bCs/>
          <w:sz w:val="24"/>
          <w:szCs w:val="24"/>
        </w:rPr>
        <w:t xml:space="preserve">apmēram </w:t>
      </w:r>
      <w:r w:rsidR="00325CC0" w:rsidRPr="00325CC0">
        <w:rPr>
          <w:rFonts w:ascii="Times New Roman" w:hAnsi="Times New Roman"/>
          <w:sz w:val="24"/>
          <w:szCs w:val="24"/>
        </w:rPr>
        <w:t>40</w:t>
      </w:r>
      <w:r w:rsidR="003D4819">
        <w:rPr>
          <w:rFonts w:ascii="Times New Roman" w:hAnsi="Times New Roman"/>
          <w:sz w:val="24"/>
          <w:szCs w:val="24"/>
        </w:rPr>
        <w:t xml:space="preserve"> personas (</w:t>
      </w:r>
      <w:r w:rsidR="00810124">
        <w:rPr>
          <w:rFonts w:ascii="Times New Roman" w:hAnsi="Times New Roman" w:cs="Times New Roman"/>
          <w:sz w:val="24"/>
          <w:szCs w:val="24"/>
        </w:rPr>
        <w:t xml:space="preserve">dalībnieku </w:t>
      </w:r>
      <w:r w:rsidR="00710434">
        <w:rPr>
          <w:rFonts w:ascii="Times New Roman" w:hAnsi="Times New Roman" w:cs="Times New Roman"/>
          <w:sz w:val="24"/>
          <w:szCs w:val="24"/>
        </w:rPr>
        <w:t>pies</w:t>
      </w:r>
      <w:r>
        <w:rPr>
          <w:rFonts w:ascii="Times New Roman" w:hAnsi="Times New Roman" w:cs="Times New Roman"/>
          <w:sz w:val="24"/>
          <w:szCs w:val="24"/>
        </w:rPr>
        <w:t xml:space="preserve">aisti nodrošina </w:t>
      </w:r>
      <w:r w:rsidR="00325CC0">
        <w:rPr>
          <w:rFonts w:ascii="Times New Roman" w:hAnsi="Times New Roman" w:cs="Times New Roman"/>
          <w:sz w:val="24"/>
          <w:szCs w:val="24"/>
        </w:rPr>
        <w:t>Pasūtītājs</w:t>
      </w:r>
      <w:r w:rsidR="00917649">
        <w:rPr>
          <w:rFonts w:ascii="Times New Roman" w:hAnsi="Times New Roman" w:cs="Times New Roman"/>
          <w:sz w:val="24"/>
          <w:szCs w:val="24"/>
        </w:rPr>
        <w:t>)</w:t>
      </w:r>
      <w:r w:rsidR="00466C8E">
        <w:rPr>
          <w:rFonts w:ascii="Times New Roman" w:hAnsi="Times New Roman" w:cs="Times New Roman"/>
          <w:sz w:val="24"/>
          <w:szCs w:val="24"/>
        </w:rPr>
        <w:t>(</w:t>
      </w:r>
      <w:r w:rsidR="007E3A33">
        <w:rPr>
          <w:rFonts w:ascii="Times New Roman" w:hAnsi="Times New Roman" w:cs="Times New Roman"/>
          <w:sz w:val="24"/>
          <w:szCs w:val="24"/>
        </w:rPr>
        <w:t>dalībnieku skaits var svārstīties 10 personu robežās</w:t>
      </w:r>
      <w:r w:rsidR="00B87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FC6DA" w14:textId="01315B2F" w:rsidR="003D4819" w:rsidRDefault="003D4819" w:rsidP="007F39EA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4D9E8F6" w14:textId="331AE197" w:rsidR="003D4819" w:rsidRDefault="003C03E1" w:rsidP="007F39EA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</w:t>
      </w:r>
      <w:r w:rsidR="003D4819">
        <w:rPr>
          <w:rFonts w:ascii="Times New Roman" w:hAnsi="Times New Roman" w:cs="Times New Roman"/>
          <w:sz w:val="24"/>
          <w:szCs w:val="24"/>
        </w:rPr>
        <w:t xml:space="preserve">dināšanas pakalpojuma sniedzēja izvēle </w:t>
      </w:r>
      <w:r w:rsidR="00917649">
        <w:rPr>
          <w:rFonts w:ascii="Times New Roman" w:hAnsi="Times New Roman" w:cs="Times New Roman"/>
          <w:sz w:val="24"/>
          <w:szCs w:val="24"/>
        </w:rPr>
        <w:t>jās</w:t>
      </w:r>
      <w:r w:rsidR="003D4819">
        <w:rPr>
          <w:rFonts w:ascii="Times New Roman" w:hAnsi="Times New Roman" w:cs="Times New Roman"/>
          <w:sz w:val="24"/>
          <w:szCs w:val="24"/>
        </w:rPr>
        <w:t>askaņo ar Pasūtītāju.</w:t>
      </w:r>
    </w:p>
    <w:p w14:paraId="5D83CE26" w14:textId="34553B8A" w:rsidR="003D4819" w:rsidRDefault="003D4819" w:rsidP="007F39EA">
      <w:pPr>
        <w:pStyle w:val="Sarakstarindkopa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C511C" w14:textId="37357DA0" w:rsidR="005E493D" w:rsidRPr="005E493D" w:rsidRDefault="005E493D" w:rsidP="005E493D">
      <w:pPr>
        <w:suppressAutoHyphens/>
        <w:spacing w:after="0" w:line="240" w:lineRule="auto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0F68001" w14:textId="1B57AB5F" w:rsidR="008D6A7C" w:rsidRDefault="008D6A7C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0D560D31" w14:textId="3BF0A9AD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AAA2565" w14:textId="7AA74501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E0F1E63" w14:textId="62859F10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B341130" w14:textId="23BD8833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91EDFA0" w14:textId="3666F943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7755C2E" w14:textId="75FA719B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3E54604" w14:textId="6ACF1EFE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6E4E279" w14:textId="672BB5D8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2EBFEC8" w14:textId="306EB0F3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1872223" w14:textId="63B77F85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1A404A2" w14:textId="5C52833B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4815A1B" w14:textId="37CEE53A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73CB3AC" w14:textId="0EC58502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A8C680E" w14:textId="0780C21F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1A3DB5A" w14:textId="3622FF76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98EE9D8" w14:textId="19123FF3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C2C185B" w14:textId="2CD68557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CC62A54" w14:textId="33BD0674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5AD6AF3" w14:textId="66205802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01DD2B4F" w14:textId="4D9075E8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A08171B" w14:textId="6040CB1B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0BCBDC0" w14:textId="53C83AA7" w:rsidR="009044DC" w:rsidRDefault="009044DC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37EF295" w14:textId="782D16C4" w:rsidR="009044DC" w:rsidRDefault="009044DC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4CF58D5" w14:textId="77777777" w:rsidR="009044DC" w:rsidRDefault="009044DC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5BA12B86" w14:textId="4528052D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B5B728E" w14:textId="27F6F309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7D667C0" w14:textId="19CEBC79" w:rsidR="00DD40D2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B212628" w14:textId="77777777" w:rsidR="00DD40D2" w:rsidRPr="00057D47" w:rsidRDefault="00DD40D2" w:rsidP="008D6A7C">
      <w:pPr>
        <w:pStyle w:val="Sarakstarindkopa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B617B09" w14:textId="65BA022D" w:rsidR="00E54426" w:rsidRDefault="00E54426" w:rsidP="00EB1AF4">
      <w:pPr>
        <w:shd w:val="clear" w:color="auto" w:fill="FFFFFF"/>
        <w:spacing w:after="0" w:line="240" w:lineRule="auto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757DF" w14:textId="4D646FED" w:rsidR="0067045A" w:rsidRPr="00466C8E" w:rsidRDefault="0067045A" w:rsidP="0067045A">
      <w:pPr>
        <w:pStyle w:val="Sarakstarindkopa"/>
        <w:suppressAutoHyphens/>
        <w:overflowPunct w:val="0"/>
        <w:autoSpaceDE w:val="0"/>
        <w:spacing w:after="0" w:line="240" w:lineRule="auto"/>
        <w:contextualSpacing w:val="0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466C8E">
        <w:rPr>
          <w:rFonts w:ascii="Times New Roman" w:hAnsi="Times New Roman" w:cs="Times New Roman"/>
          <w:color w:val="000000" w:themeColor="text1"/>
          <w:sz w:val="24"/>
          <w:szCs w:val="24"/>
        </w:rPr>
        <w:t>.pielikums</w:t>
      </w:r>
    </w:p>
    <w:p w14:paraId="73D2D4AF" w14:textId="77777777" w:rsidR="0067045A" w:rsidRDefault="0067045A" w:rsidP="006704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Tirgus izpētes noteikumiem</w:t>
      </w:r>
    </w:p>
    <w:p w14:paraId="7A363322" w14:textId="77777777" w:rsidR="0067045A" w:rsidRDefault="0067045A" w:rsidP="006704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Praktiskās līdzdalības nodarbības </w:t>
      </w:r>
    </w:p>
    <w:p w14:paraId="0C549F68" w14:textId="77777777" w:rsidR="0067045A" w:rsidRDefault="0067045A" w:rsidP="006704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</w:t>
      </w:r>
      <w:proofErr w:type="spellStart"/>
      <w:r w:rsidRPr="0067045A">
        <w:rPr>
          <w:rFonts w:ascii="Times New Roman" w:hAnsi="Times New Roman" w:cs="Times New Roman"/>
          <w:color w:val="000000" w:themeColor="text1"/>
          <w:sz w:val="24"/>
          <w:szCs w:val="24"/>
        </w:rPr>
        <w:t>mērķgrupu</w:t>
      </w:r>
      <w:proofErr w:type="spellEnd"/>
      <w:r w:rsidRPr="00670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personu iesaisti nodrošināšana</w:t>
      </w:r>
    </w:p>
    <w:p w14:paraId="2BF26692" w14:textId="0D55A9F0" w:rsidR="00E54426" w:rsidRDefault="00E54426" w:rsidP="00EB1AF4">
      <w:pPr>
        <w:shd w:val="clear" w:color="auto" w:fill="FFFFFF"/>
        <w:spacing w:after="0" w:line="240" w:lineRule="auto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D0E1B" w14:textId="77777777" w:rsidR="00F0582F" w:rsidRPr="00D6554C" w:rsidRDefault="00F0582F" w:rsidP="00F0582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554C">
        <w:rPr>
          <w:rFonts w:ascii="Times New Roman" w:hAnsi="Times New Roman"/>
          <w:b/>
          <w:bCs/>
          <w:sz w:val="24"/>
          <w:szCs w:val="24"/>
        </w:rPr>
        <w:t>PIETEIKUMS</w:t>
      </w:r>
    </w:p>
    <w:p w14:paraId="350F0684" w14:textId="494BFAD6" w:rsidR="00E219EA" w:rsidRDefault="00917649" w:rsidP="00E219EA">
      <w:pPr>
        <w:spacing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Praktiskās līdzdalības nodarbības 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mērķgrupu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personu iesaisti nodrošināšanai</w:t>
      </w:r>
    </w:p>
    <w:p w14:paraId="478D37FF" w14:textId="54F0CDAB" w:rsidR="00F0582F" w:rsidRPr="00D6554C" w:rsidRDefault="00F0582F" w:rsidP="00F058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554C">
        <w:rPr>
          <w:rFonts w:ascii="Times New Roman" w:hAnsi="Times New Roman"/>
          <w:sz w:val="24"/>
          <w:szCs w:val="24"/>
        </w:rPr>
        <w:t xml:space="preserve">Pretendents: </w:t>
      </w:r>
      <w:r w:rsidRPr="00D6554C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953"/>
      </w:tblGrid>
      <w:tr w:rsidR="00F0582F" w:rsidRPr="00D6554C" w14:paraId="3E3DCB8A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0FA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Nosaukums/Vārds, uzvārds</w:t>
            </w:r>
            <w:r w:rsidRPr="00D6554C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4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11C1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B80CFB6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5056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Reģistrācijas numurs/ personas kods</w:t>
            </w:r>
            <w:r w:rsidRPr="00D6554C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5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DFF6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96730D4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4FC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Juridiskā adrese/ deklarētā dzīvesvietas adrese</w:t>
            </w:r>
            <w:r w:rsidRPr="00D6554C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6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981B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287CB3C1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19D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4638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72F9F4FF" w14:textId="77777777" w:rsidTr="00A0760F">
        <w:trPr>
          <w:trHeight w:val="32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ABAF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E-pasts</w:t>
            </w:r>
            <w:r w:rsidRPr="00D6554C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7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37B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38C256" w14:textId="77777777" w:rsidR="00F0582F" w:rsidRPr="00D6554C" w:rsidRDefault="00F0582F" w:rsidP="00F058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5979"/>
      </w:tblGrid>
      <w:tr w:rsidR="00F0582F" w:rsidRPr="00D6554C" w14:paraId="60FEE770" w14:textId="77777777" w:rsidTr="00A076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4610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Kontaktpersona :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D882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254DCC4F" w14:textId="77777777" w:rsidTr="00A076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A95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B5B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01545" w14:textId="3E1DE175" w:rsidR="00F0582F" w:rsidRDefault="00F0582F" w:rsidP="00D973F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554C">
        <w:rPr>
          <w:rFonts w:ascii="Times New Roman" w:hAnsi="Times New Roman"/>
          <w:sz w:val="24"/>
          <w:szCs w:val="24"/>
        </w:rPr>
        <w:t xml:space="preserve">Pretendents apliecina, ka </w:t>
      </w:r>
      <w:r w:rsidRPr="00D6554C">
        <w:rPr>
          <w:rFonts w:ascii="Times New Roman" w:hAnsi="Times New Roman"/>
          <w:bCs/>
          <w:sz w:val="24"/>
          <w:szCs w:val="24"/>
        </w:rPr>
        <w:t xml:space="preserve">nav tādu apstākļu, kuri liegtu </w:t>
      </w:r>
      <w:r>
        <w:rPr>
          <w:rFonts w:ascii="Times New Roman" w:hAnsi="Times New Roman"/>
          <w:bCs/>
          <w:sz w:val="24"/>
          <w:szCs w:val="24"/>
        </w:rPr>
        <w:t>iesniegt piedāvājumu</w:t>
      </w:r>
      <w:r w:rsidRPr="00D6554C">
        <w:rPr>
          <w:rFonts w:ascii="Times New Roman" w:hAnsi="Times New Roman"/>
          <w:bCs/>
          <w:sz w:val="24"/>
          <w:szCs w:val="24"/>
        </w:rPr>
        <w:t xml:space="preserve"> un pildīt Tehniskajā specifikācijā norādītās prasības</w:t>
      </w:r>
      <w:r w:rsidRPr="00D6554C">
        <w:rPr>
          <w:rFonts w:ascii="Times New Roman" w:hAnsi="Times New Roman"/>
          <w:sz w:val="24"/>
          <w:szCs w:val="24"/>
        </w:rPr>
        <w:t>.</w:t>
      </w:r>
    </w:p>
    <w:p w14:paraId="63DDEEC6" w14:textId="670A9D7B" w:rsidR="00FF30ED" w:rsidRPr="00430B9A" w:rsidRDefault="00FF30ED" w:rsidP="00FF30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30B9A">
        <w:rPr>
          <w:rFonts w:ascii="Times New Roman" w:hAnsi="Times New Roman"/>
          <w:sz w:val="24"/>
          <w:szCs w:val="24"/>
        </w:rPr>
        <w:t xml:space="preserve">Pretendents apņemas </w:t>
      </w:r>
      <w:r w:rsidR="00E17964">
        <w:rPr>
          <w:rFonts w:ascii="Times New Roman" w:hAnsi="Times New Roman"/>
          <w:sz w:val="24"/>
          <w:szCs w:val="24"/>
        </w:rPr>
        <w:t xml:space="preserve">sniegt pakalpojumus saskaņā ar </w:t>
      </w:r>
      <w:r w:rsidR="00C76273">
        <w:rPr>
          <w:rFonts w:ascii="Times New Roman" w:hAnsi="Times New Roman"/>
          <w:sz w:val="24"/>
          <w:szCs w:val="24"/>
        </w:rPr>
        <w:t>Tehnisko specifikāciju</w:t>
      </w:r>
      <w:r w:rsidR="00CD2921">
        <w:rPr>
          <w:rFonts w:ascii="Times New Roman" w:hAnsi="Times New Roman"/>
          <w:sz w:val="24"/>
          <w:szCs w:val="24"/>
        </w:rPr>
        <w:t>.</w:t>
      </w:r>
    </w:p>
    <w:p w14:paraId="29727CD7" w14:textId="1481782F" w:rsidR="009A3673" w:rsidRDefault="009A3673" w:rsidP="009A367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Iesniedzot</w:t>
      </w:r>
      <w:r w:rsidRPr="00430B9A">
        <w:rPr>
          <w:rFonts w:ascii="Times New Roman" w:hAnsi="Times New Roman"/>
          <w:sz w:val="24"/>
          <w:szCs w:val="24"/>
        </w:rPr>
        <w:t xml:space="preserve"> pieteikumu, </w:t>
      </w:r>
      <w:r w:rsidR="00E24E1D">
        <w:rPr>
          <w:rFonts w:ascii="Times New Roman" w:hAnsi="Times New Roman"/>
          <w:sz w:val="24"/>
          <w:szCs w:val="24"/>
        </w:rPr>
        <w:t>p</w:t>
      </w:r>
      <w:r w:rsidRPr="00430B9A">
        <w:rPr>
          <w:rFonts w:ascii="Times New Roman" w:hAnsi="Times New Roman"/>
          <w:sz w:val="24"/>
          <w:szCs w:val="24"/>
        </w:rPr>
        <w:t xml:space="preserve">retendents piekrīt, ka </w:t>
      </w:r>
      <w:r w:rsidR="00E24E1D">
        <w:rPr>
          <w:rFonts w:ascii="Times New Roman" w:hAnsi="Times New Roman"/>
          <w:sz w:val="24"/>
          <w:szCs w:val="24"/>
        </w:rPr>
        <w:t>Tirgus izpētes veicējs</w:t>
      </w:r>
      <w:r w:rsidRPr="00430B9A">
        <w:rPr>
          <w:rFonts w:ascii="Times New Roman" w:hAnsi="Times New Roman"/>
          <w:sz w:val="24"/>
          <w:szCs w:val="24"/>
        </w:rPr>
        <w:t xml:space="preserve"> komunikācijai ar </w:t>
      </w:r>
      <w:r w:rsidR="00E24E1D">
        <w:rPr>
          <w:rFonts w:ascii="Times New Roman" w:hAnsi="Times New Roman"/>
          <w:sz w:val="24"/>
          <w:szCs w:val="24"/>
        </w:rPr>
        <w:t>p</w:t>
      </w:r>
      <w:r w:rsidRPr="00430B9A">
        <w:rPr>
          <w:rFonts w:ascii="Times New Roman" w:hAnsi="Times New Roman"/>
          <w:sz w:val="24"/>
          <w:szCs w:val="24"/>
        </w:rPr>
        <w:t>retendentu izmantos šajā pieteikumā norādīto elektroniskā pasta adresi</w:t>
      </w:r>
      <w:r w:rsidR="00C17B25">
        <w:rPr>
          <w:rFonts w:ascii="Times New Roman" w:hAnsi="Times New Roman"/>
          <w:sz w:val="24"/>
          <w:szCs w:val="24"/>
        </w:rPr>
        <w:t xml:space="preserve"> un telefona numuru</w:t>
      </w:r>
      <w:r w:rsidRPr="00430B9A">
        <w:rPr>
          <w:rFonts w:ascii="Times New Roman" w:hAnsi="Times New Roman"/>
          <w:sz w:val="24"/>
          <w:szCs w:val="24"/>
        </w:rPr>
        <w:t>.</w:t>
      </w:r>
      <w:r w:rsidR="00846120">
        <w:rPr>
          <w:rFonts w:ascii="Times New Roman" w:hAnsi="Times New Roman"/>
          <w:sz w:val="24"/>
          <w:szCs w:val="24"/>
        </w:rPr>
        <w:t xml:space="preserve"> </w:t>
      </w:r>
    </w:p>
    <w:p w14:paraId="53C3A03B" w14:textId="74B9E32F" w:rsidR="003E1CB1" w:rsidRDefault="003E1CB1" w:rsidP="003E1CB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lv-LV"/>
        </w:rPr>
        <w:t>Pretendents apliecina, ka tam ir nepieciešamie speciālisti un resursi, lai kvalitatīvi veiktu</w:t>
      </w:r>
      <w:r w:rsidR="00E17964">
        <w:rPr>
          <w:rFonts w:ascii="Times New Roman" w:hAnsi="Times New Roman"/>
          <w:sz w:val="24"/>
          <w:szCs w:val="24"/>
          <w:lang w:bidi="lv-LV"/>
        </w:rPr>
        <w:t xml:space="preserve"> darba uzdevumu</w:t>
      </w:r>
      <w:r w:rsidR="00CD2921">
        <w:rPr>
          <w:rFonts w:ascii="Times New Roman" w:hAnsi="Times New Roman"/>
          <w:sz w:val="24"/>
          <w:szCs w:val="24"/>
        </w:rPr>
        <w:t>.</w:t>
      </w:r>
    </w:p>
    <w:p w14:paraId="20B9A264" w14:textId="3916DAFB" w:rsidR="002250EE" w:rsidRDefault="002250EE" w:rsidP="002250E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bidi="lv-LV"/>
        </w:rPr>
      </w:pPr>
      <w:r w:rsidRPr="00520A33">
        <w:rPr>
          <w:rFonts w:ascii="Times New Roman" w:hAnsi="Times New Roman"/>
          <w:b/>
          <w:bCs/>
          <w:sz w:val="24"/>
          <w:szCs w:val="24"/>
          <w:lang w:bidi="lv-LV"/>
        </w:rPr>
        <w:t>Pretendenta piedāvātā risinājuma apraksts</w:t>
      </w:r>
      <w:r>
        <w:rPr>
          <w:rFonts w:ascii="Times New Roman" w:hAnsi="Times New Roman"/>
          <w:sz w:val="24"/>
          <w:szCs w:val="24"/>
          <w:lang w:bidi="lv-LV"/>
        </w:rPr>
        <w:t xml:space="preserve"> (norādot </w:t>
      </w:r>
      <w:r w:rsidR="00A56547">
        <w:rPr>
          <w:rFonts w:ascii="Times New Roman" w:hAnsi="Times New Roman"/>
          <w:sz w:val="24"/>
          <w:szCs w:val="24"/>
          <w:lang w:bidi="lv-LV"/>
        </w:rPr>
        <w:t xml:space="preserve">piedāvāto koncepciju, </w:t>
      </w:r>
      <w:r w:rsidR="00E219EA">
        <w:rPr>
          <w:rFonts w:ascii="Times New Roman" w:hAnsi="Times New Roman"/>
          <w:sz w:val="24"/>
          <w:szCs w:val="24"/>
          <w:lang w:bidi="lv-LV"/>
        </w:rPr>
        <w:t xml:space="preserve">piesaistītās </w:t>
      </w:r>
      <w:r w:rsidR="002A788A">
        <w:rPr>
          <w:rFonts w:ascii="Times New Roman" w:hAnsi="Times New Roman"/>
          <w:sz w:val="24"/>
          <w:szCs w:val="24"/>
          <w:lang w:bidi="lv-LV"/>
        </w:rPr>
        <w:t>personas</w:t>
      </w:r>
      <w:r>
        <w:rPr>
          <w:rFonts w:ascii="Times New Roman" w:hAnsi="Times New Roman"/>
          <w:sz w:val="24"/>
          <w:szCs w:val="24"/>
          <w:lang w:bidi="lv-LV"/>
        </w:rPr>
        <w:t xml:space="preserve">, to </w:t>
      </w:r>
      <w:r w:rsidR="00F26564">
        <w:rPr>
          <w:rFonts w:ascii="Times New Roman" w:hAnsi="Times New Roman"/>
          <w:sz w:val="24"/>
          <w:szCs w:val="24"/>
          <w:lang w:bidi="lv-LV"/>
        </w:rPr>
        <w:t>pieredz</w:t>
      </w:r>
      <w:r w:rsidR="002A788A">
        <w:rPr>
          <w:rFonts w:ascii="Times New Roman" w:hAnsi="Times New Roman"/>
          <w:sz w:val="24"/>
          <w:szCs w:val="24"/>
          <w:lang w:bidi="lv-LV"/>
        </w:rPr>
        <w:t>e</w:t>
      </w:r>
      <w:r w:rsidR="00917649">
        <w:rPr>
          <w:rFonts w:ascii="Times New Roman" w:hAnsi="Times New Roman"/>
          <w:sz w:val="24"/>
          <w:szCs w:val="24"/>
          <w:lang w:bidi="lv-LV"/>
        </w:rPr>
        <w:t>, paša pretendenta pieredze līdzīgu pasākumu organizēšanā un vadīšanā,</w:t>
      </w:r>
      <w:r w:rsidR="00F26564">
        <w:rPr>
          <w:rFonts w:ascii="Times New Roman" w:hAnsi="Times New Roman"/>
          <w:sz w:val="24"/>
          <w:szCs w:val="24"/>
          <w:lang w:bidi="lv-LV"/>
        </w:rPr>
        <w:t xml:space="preserve"> </w:t>
      </w:r>
      <w:r>
        <w:rPr>
          <w:rFonts w:ascii="Times New Roman" w:hAnsi="Times New Roman"/>
          <w:sz w:val="24"/>
          <w:szCs w:val="24"/>
          <w:lang w:bidi="lv-LV"/>
        </w:rPr>
        <w:t>u.c.):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50EE" w14:paraId="478FE547" w14:textId="77777777" w:rsidTr="00D66718">
        <w:tc>
          <w:tcPr>
            <w:tcW w:w="9344" w:type="dxa"/>
          </w:tcPr>
          <w:p w14:paraId="345C0C1C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8AC1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DD0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36EC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2770" w14:textId="2771E7C5" w:rsidR="002250EE" w:rsidRPr="00520A33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04F34F5" w14:textId="77777777" w:rsidR="002250EE" w:rsidRDefault="002250EE" w:rsidP="003E1CB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</w:p>
    <w:p w14:paraId="030CE4FE" w14:textId="7A5740FB" w:rsidR="002250EE" w:rsidRDefault="002250EE" w:rsidP="003E1CB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  <w:r>
        <w:rPr>
          <w:rFonts w:ascii="Times New Roman" w:hAnsi="Times New Roman"/>
          <w:b/>
          <w:bCs/>
          <w:sz w:val="24"/>
          <w:szCs w:val="24"/>
          <w:lang w:bidi="lv-LV"/>
        </w:rPr>
        <w:lastRenderedPageBreak/>
        <w:t>Pretendents var piedāvāt vairākus variantus/risinājumus, attiecīgi norādot varianta/risinājuma cenu.</w:t>
      </w:r>
      <w:r w:rsidR="001D6E6F" w:rsidRPr="001D6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77CD" w14:textId="290D9423" w:rsidR="00DF07D1" w:rsidRPr="00DF07D1" w:rsidRDefault="002250EE" w:rsidP="003E1CB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  <w:r>
        <w:rPr>
          <w:rFonts w:ascii="Times New Roman" w:hAnsi="Times New Roman"/>
          <w:b/>
          <w:bCs/>
          <w:sz w:val="24"/>
          <w:szCs w:val="24"/>
          <w:lang w:bidi="lv-LV"/>
        </w:rPr>
        <w:t>Cena</w:t>
      </w:r>
      <w:r w:rsidR="00DF07D1">
        <w:rPr>
          <w:rFonts w:ascii="Times New Roman" w:hAnsi="Times New Roman"/>
          <w:b/>
          <w:bCs/>
          <w:sz w:val="24"/>
          <w:szCs w:val="24"/>
          <w:lang w:bidi="lv-LV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24"/>
        <w:gridCol w:w="2688"/>
        <w:gridCol w:w="2510"/>
      </w:tblGrid>
      <w:tr w:rsidR="003E1CB1" w:rsidRPr="00430B9A" w14:paraId="66A56E53" w14:textId="77777777" w:rsidTr="00A0760F">
        <w:tc>
          <w:tcPr>
            <w:tcW w:w="3324" w:type="dxa"/>
            <w:shd w:val="clear" w:color="auto" w:fill="auto"/>
            <w:vAlign w:val="center"/>
          </w:tcPr>
          <w:p w14:paraId="10C6E676" w14:textId="770483B3" w:rsidR="003E1CB1" w:rsidRPr="00430B9A" w:rsidRDefault="003E1CB1" w:rsidP="00A0760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t>Pozīcija</w:t>
            </w:r>
          </w:p>
        </w:tc>
        <w:tc>
          <w:tcPr>
            <w:tcW w:w="2688" w:type="dxa"/>
          </w:tcPr>
          <w:p w14:paraId="3983F178" w14:textId="7305BF87" w:rsidR="003E1CB1" w:rsidRPr="00430B9A" w:rsidRDefault="00E24E1D" w:rsidP="0000643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</w:t>
            </w:r>
            <w:r w:rsidR="003E1CB1"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PVN, EUR</w:t>
            </w:r>
          </w:p>
        </w:tc>
        <w:tc>
          <w:tcPr>
            <w:tcW w:w="2510" w:type="dxa"/>
          </w:tcPr>
          <w:p w14:paraId="15D34FB4" w14:textId="19B9AA51" w:rsidR="003E1CB1" w:rsidRPr="00430B9A" w:rsidRDefault="00E24E1D" w:rsidP="0000643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="00431D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1CB1"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t>ar PVN, EUR</w:t>
            </w:r>
          </w:p>
        </w:tc>
      </w:tr>
      <w:tr w:rsidR="00310255" w:rsidRPr="00430B9A" w14:paraId="716C176F" w14:textId="77777777" w:rsidTr="00A0760F">
        <w:tc>
          <w:tcPr>
            <w:tcW w:w="3324" w:type="dxa"/>
            <w:shd w:val="clear" w:color="auto" w:fill="auto"/>
          </w:tcPr>
          <w:p w14:paraId="5CFCD64F" w14:textId="2BD743B3" w:rsidR="00310255" w:rsidRPr="00B671F6" w:rsidRDefault="00917649" w:rsidP="00006431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Praktiskās līdzdalības nodarbība ar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mērķgrupu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personu iesaisti </w:t>
            </w:r>
          </w:p>
        </w:tc>
        <w:tc>
          <w:tcPr>
            <w:tcW w:w="2688" w:type="dxa"/>
          </w:tcPr>
          <w:p w14:paraId="6AB67C19" w14:textId="77777777" w:rsidR="00310255" w:rsidRPr="00430B9A" w:rsidRDefault="00310255" w:rsidP="00E24E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C3BE65" w14:textId="77777777" w:rsidR="00310255" w:rsidRPr="00430B9A" w:rsidRDefault="00310255" w:rsidP="00E24E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0978B9" w14:textId="47EBDCC1" w:rsidR="00431D19" w:rsidRPr="00431D19" w:rsidRDefault="00431D19" w:rsidP="005406D8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18A686" w14:textId="268F7F0A" w:rsidR="00F0582F" w:rsidRPr="00D6554C" w:rsidRDefault="00F0582F" w:rsidP="005406D8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54C">
        <w:rPr>
          <w:rFonts w:ascii="Times New Roman" w:hAnsi="Times New Roman"/>
          <w:b/>
          <w:sz w:val="24"/>
          <w:szCs w:val="24"/>
        </w:rPr>
        <w:t>Pretendenta pārstāvis: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3638"/>
      </w:tblGrid>
      <w:tr w:rsidR="00F0582F" w:rsidRPr="00D6554C" w14:paraId="33FE3A37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2AC3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4AA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C04B74E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1225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D7D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39509962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8CF1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Vieta, datums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F5E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4682EA" w14:textId="7013AEF2" w:rsidR="00FB6FBF" w:rsidRDefault="00FB6FBF" w:rsidP="00FB6FBF">
      <w:pPr>
        <w:pStyle w:val="Sarakstarindkopa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0A0A4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F7BF5" w14:textId="79570BAA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76CE6" w14:textId="69C97C02" w:rsidR="00D92CD4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B6762" w14:textId="6F1D531A" w:rsidR="00FF2599" w:rsidRPr="00DC4A4E" w:rsidRDefault="00FF2599" w:rsidP="00FC696F">
      <w:pPr>
        <w:rPr>
          <w:rFonts w:ascii="Times New Roman" w:hAnsi="Times New Roman" w:cs="Times New Roman"/>
          <w:color w:val="000000" w:themeColor="text1"/>
        </w:rPr>
      </w:pPr>
    </w:p>
    <w:sectPr w:rsidR="00FF2599" w:rsidRPr="00DC4A4E" w:rsidSect="001D4A69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D199" w14:textId="77777777" w:rsidR="00F53C3B" w:rsidRDefault="00F53C3B" w:rsidP="00C925EE">
      <w:pPr>
        <w:spacing w:after="0" w:line="240" w:lineRule="auto"/>
      </w:pPr>
      <w:r>
        <w:separator/>
      </w:r>
    </w:p>
  </w:endnote>
  <w:endnote w:type="continuationSeparator" w:id="0">
    <w:p w14:paraId="1C9A8816" w14:textId="77777777" w:rsidR="00F53C3B" w:rsidRDefault="00F53C3B" w:rsidP="00C9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315970"/>
      <w:docPartObj>
        <w:docPartGallery w:val="Page Numbers (Bottom of Page)"/>
        <w:docPartUnique/>
      </w:docPartObj>
    </w:sdtPr>
    <w:sdtContent>
      <w:p w14:paraId="73E53DA4" w14:textId="70E1B5BE" w:rsidR="00D973F2" w:rsidRDefault="00D973F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BB">
          <w:rPr>
            <w:noProof/>
          </w:rPr>
          <w:t>5</w:t>
        </w:r>
        <w:r>
          <w:fldChar w:fldCharType="end"/>
        </w:r>
      </w:p>
    </w:sdtContent>
  </w:sdt>
  <w:p w14:paraId="16E578BC" w14:textId="77777777" w:rsidR="00D973F2" w:rsidRDefault="00D973F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3644" w14:textId="77777777" w:rsidR="00F53C3B" w:rsidRDefault="00F53C3B" w:rsidP="00C925EE">
      <w:pPr>
        <w:spacing w:after="0" w:line="240" w:lineRule="auto"/>
      </w:pPr>
      <w:r>
        <w:separator/>
      </w:r>
    </w:p>
  </w:footnote>
  <w:footnote w:type="continuationSeparator" w:id="0">
    <w:p w14:paraId="65D26067" w14:textId="77777777" w:rsidR="00F53C3B" w:rsidRDefault="00F53C3B" w:rsidP="00C925EE">
      <w:pPr>
        <w:spacing w:after="0" w:line="240" w:lineRule="auto"/>
      </w:pPr>
      <w:r>
        <w:continuationSeparator/>
      </w:r>
    </w:p>
  </w:footnote>
  <w:footnote w:id="1">
    <w:p w14:paraId="368C9A82" w14:textId="77777777" w:rsidR="00DD40D2" w:rsidRPr="00CD18FE" w:rsidRDefault="00DD40D2" w:rsidP="00DD40D2">
      <w:pPr>
        <w:pStyle w:val="Vresteksts"/>
        <w:rPr>
          <w:rFonts w:ascii="Times New Roman" w:hAnsi="Times New Roman"/>
        </w:rPr>
      </w:pPr>
      <w:r w:rsidRPr="00CD18FE">
        <w:rPr>
          <w:rStyle w:val="Vresatsauce"/>
          <w:rFonts w:ascii="Times New Roman" w:hAnsi="Times New Roman"/>
        </w:rPr>
        <w:footnoteRef/>
      </w:r>
      <w:r w:rsidRPr="00CD18FE">
        <w:rPr>
          <w:rFonts w:ascii="Times New Roman" w:hAnsi="Times New Roman"/>
        </w:rPr>
        <w:t xml:space="preserve"> </w:t>
      </w:r>
      <w:hyperlink r:id="rId1" w:history="1">
        <w:r w:rsidRPr="00CD18FE">
          <w:rPr>
            <w:rFonts w:ascii="Times New Roman" w:eastAsiaTheme="minorHAnsi" w:hAnsi="Times New Roman"/>
            <w:color w:val="0000FF"/>
            <w:sz w:val="22"/>
            <w:szCs w:val="22"/>
            <w:u w:val="single"/>
          </w:rPr>
          <w:t>Kurzeme visiem - KURZEMES PLĀNOŠANAS REĢIONS (kurzemesregions.lv)</w:t>
        </w:r>
      </w:hyperlink>
    </w:p>
  </w:footnote>
  <w:footnote w:id="2">
    <w:p w14:paraId="1F212B20" w14:textId="68399E08" w:rsidR="009B0108" w:rsidRPr="004E7DAA" w:rsidRDefault="009B0108">
      <w:pPr>
        <w:pStyle w:val="Vresteksts"/>
        <w:rPr>
          <w:rFonts w:ascii="Times New Roman" w:hAnsi="Times New Roman"/>
        </w:rPr>
      </w:pPr>
      <w:r>
        <w:rPr>
          <w:rStyle w:val="Vresatsauce"/>
        </w:rPr>
        <w:footnoteRef/>
      </w:r>
      <w:r>
        <w:t xml:space="preserve"> </w:t>
      </w:r>
      <w:hyperlink r:id="rId2" w:history="1">
        <w:r w:rsidRPr="004E7DAA">
          <w:rPr>
            <w:rFonts w:ascii="Times New Roman" w:eastAsiaTheme="minorHAnsi" w:hAnsi="Times New Roman"/>
            <w:color w:val="0000FF"/>
            <w:sz w:val="22"/>
            <w:szCs w:val="22"/>
            <w:u w:val="single"/>
          </w:rPr>
          <w:t>Kurzeme visiem - KURZEMES PLĀNOŠANAS REĢIONS (kurzemesregions.lv)</w:t>
        </w:r>
      </w:hyperlink>
    </w:p>
  </w:footnote>
  <w:footnote w:id="3">
    <w:p w14:paraId="641909FC" w14:textId="77777777" w:rsidR="00F0582F" w:rsidRPr="00CD08C0" w:rsidRDefault="00F0582F" w:rsidP="00F0582F">
      <w:pPr>
        <w:pStyle w:val="Vresteksts"/>
        <w:spacing w:after="60"/>
        <w:jc w:val="both"/>
        <w:rPr>
          <w:rFonts w:ascii="Times New Roman" w:hAnsi="Times New Roman"/>
          <w:color w:val="000000"/>
        </w:rPr>
      </w:pPr>
      <w:r w:rsidRPr="00CD08C0">
        <w:rPr>
          <w:rStyle w:val="Vresatsauce"/>
          <w:rFonts w:ascii="Times New Roman" w:hAnsi="Times New Roman"/>
          <w:color w:val="000000"/>
        </w:rPr>
        <w:footnoteRef/>
      </w:r>
      <w:r w:rsidRPr="00CD08C0">
        <w:rPr>
          <w:rFonts w:ascii="Times New Roman" w:hAnsi="Times New Roman"/>
          <w:color w:val="000000"/>
        </w:rPr>
        <w:t xml:space="preserve"> </w:t>
      </w:r>
      <w:r w:rsidRPr="00CD08C0">
        <w:rPr>
          <w:rFonts w:ascii="Times New Roman" w:hAnsi="Times New Roman"/>
          <w:color w:val="000000"/>
        </w:rPr>
        <w:t xml:space="preserve">Personu apvienība prasīto informāciju (nosaukumu, reģistrācijas Nr. utt.) aizpilda par katru personu apvienības dalībnieku, kopējot un aizpildot norādīto tabulu. </w:t>
      </w:r>
    </w:p>
  </w:footnote>
  <w:footnote w:id="4">
    <w:p w14:paraId="2FA0EA08" w14:textId="188111E7" w:rsidR="00F0582F" w:rsidRPr="00CD08C0" w:rsidRDefault="00F0582F" w:rsidP="00F0582F">
      <w:pPr>
        <w:pStyle w:val="Vresteksts"/>
        <w:rPr>
          <w:rFonts w:ascii="Times New Roman" w:hAnsi="Times New Roman"/>
        </w:rPr>
      </w:pPr>
      <w:r w:rsidRPr="00CD08C0">
        <w:rPr>
          <w:rStyle w:val="Vresatsau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</w:t>
      </w:r>
      <w:r w:rsidRPr="00CD08C0">
        <w:rPr>
          <w:rFonts w:ascii="Times New Roman" w:hAnsi="Times New Roman"/>
        </w:rPr>
        <w:t xml:space="preserve">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fiziska persona vai </w:t>
      </w:r>
      <w:proofErr w:type="spellStart"/>
      <w:r w:rsidRPr="00CD08C0">
        <w:rPr>
          <w:rFonts w:ascii="Times New Roman" w:hAnsi="Times New Roman"/>
        </w:rPr>
        <w:t>pašnodarbināta</w:t>
      </w:r>
      <w:proofErr w:type="spellEnd"/>
      <w:r w:rsidRPr="00CD08C0">
        <w:rPr>
          <w:rFonts w:ascii="Times New Roman" w:hAnsi="Times New Roman"/>
        </w:rPr>
        <w:t xml:space="preserve"> persona</w:t>
      </w:r>
    </w:p>
  </w:footnote>
  <w:footnote w:id="5">
    <w:p w14:paraId="4B3EF472" w14:textId="2FECC343" w:rsidR="00F0582F" w:rsidRPr="00CD08C0" w:rsidRDefault="00F0582F" w:rsidP="00F0582F">
      <w:pPr>
        <w:pStyle w:val="Vresteksts"/>
        <w:rPr>
          <w:rFonts w:ascii="Times New Roman" w:hAnsi="Times New Roman"/>
        </w:rPr>
      </w:pPr>
      <w:r w:rsidRPr="00CD08C0">
        <w:rPr>
          <w:rStyle w:val="Vresatsau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</w:t>
      </w:r>
      <w:r w:rsidRPr="00CD08C0">
        <w:rPr>
          <w:rFonts w:ascii="Times New Roman" w:hAnsi="Times New Roman"/>
        </w:rPr>
        <w:t xml:space="preserve">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fiziska persona.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</w:t>
      </w:r>
      <w:proofErr w:type="spellStart"/>
      <w:r w:rsidRPr="00CD08C0">
        <w:rPr>
          <w:rFonts w:ascii="Times New Roman" w:hAnsi="Times New Roman"/>
        </w:rPr>
        <w:t>pašnodarbināta</w:t>
      </w:r>
      <w:proofErr w:type="spellEnd"/>
      <w:r w:rsidRPr="00CD08C0">
        <w:rPr>
          <w:rFonts w:ascii="Times New Roman" w:hAnsi="Times New Roman"/>
        </w:rPr>
        <w:t xml:space="preserve"> persona, norāda </w:t>
      </w:r>
      <w:proofErr w:type="spellStart"/>
      <w:r w:rsidRPr="00CD08C0">
        <w:rPr>
          <w:rFonts w:ascii="Times New Roman" w:hAnsi="Times New Roman"/>
        </w:rPr>
        <w:t>pašnodarbinātas</w:t>
      </w:r>
      <w:proofErr w:type="spellEnd"/>
      <w:r w:rsidRPr="00CD08C0">
        <w:rPr>
          <w:rFonts w:ascii="Times New Roman" w:hAnsi="Times New Roman"/>
        </w:rPr>
        <w:t xml:space="preserve"> personas reģistrācijas numuru.  </w:t>
      </w:r>
    </w:p>
  </w:footnote>
  <w:footnote w:id="6">
    <w:p w14:paraId="49349474" w14:textId="3EA34D37" w:rsidR="00F0582F" w:rsidRPr="00CD08C0" w:rsidRDefault="00F0582F" w:rsidP="00F0582F">
      <w:pPr>
        <w:pStyle w:val="Vresteksts"/>
        <w:rPr>
          <w:rFonts w:ascii="Times New Roman" w:hAnsi="Times New Roman"/>
        </w:rPr>
      </w:pPr>
      <w:r w:rsidRPr="00CD08C0">
        <w:rPr>
          <w:rStyle w:val="Vresatsau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</w:t>
      </w:r>
      <w:r w:rsidRPr="00CD08C0">
        <w:rPr>
          <w:rFonts w:ascii="Times New Roman" w:hAnsi="Times New Roman"/>
        </w:rPr>
        <w:t xml:space="preserve">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fiziska persona vai </w:t>
      </w:r>
      <w:proofErr w:type="spellStart"/>
      <w:r w:rsidRPr="00CD08C0">
        <w:rPr>
          <w:rFonts w:ascii="Times New Roman" w:hAnsi="Times New Roman"/>
        </w:rPr>
        <w:t>pašnodarbināta</w:t>
      </w:r>
      <w:proofErr w:type="spellEnd"/>
      <w:r w:rsidRPr="00CD08C0">
        <w:rPr>
          <w:rFonts w:ascii="Times New Roman" w:hAnsi="Times New Roman"/>
        </w:rPr>
        <w:t xml:space="preserve"> persona</w:t>
      </w:r>
    </w:p>
  </w:footnote>
  <w:footnote w:id="7">
    <w:p w14:paraId="012FF438" w14:textId="60BABFDC" w:rsidR="00F0582F" w:rsidRPr="00CD08C0" w:rsidRDefault="00F0582F" w:rsidP="00F0582F">
      <w:pPr>
        <w:pStyle w:val="Vresteksts"/>
        <w:rPr>
          <w:rFonts w:ascii="Times New Roman" w:hAnsi="Times New Roman"/>
        </w:rPr>
      </w:pPr>
      <w:r w:rsidRPr="00CD08C0">
        <w:rPr>
          <w:rStyle w:val="Vresatsau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</w:t>
      </w:r>
      <w:r w:rsidRPr="00CD08C0">
        <w:rPr>
          <w:rFonts w:ascii="Times New Roman" w:hAnsi="Times New Roman"/>
        </w:rPr>
        <w:t>E-pasts saziņai ar</w:t>
      </w:r>
      <w:r w:rsidR="00D973F2">
        <w:rPr>
          <w:rFonts w:ascii="Times New Roman" w:hAnsi="Times New Roman"/>
        </w:rPr>
        <w:t xml:space="preserve"> Tirgus izpētes veicēju</w:t>
      </w:r>
      <w:r w:rsidRPr="00CD08C0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88D"/>
    <w:multiLevelType w:val="multilevel"/>
    <w:tmpl w:val="325C64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7EB7B28"/>
    <w:multiLevelType w:val="multilevel"/>
    <w:tmpl w:val="99305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A2EF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FF1BC8"/>
    <w:multiLevelType w:val="hybridMultilevel"/>
    <w:tmpl w:val="D93A11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1B9C"/>
    <w:multiLevelType w:val="hybridMultilevel"/>
    <w:tmpl w:val="8624A468"/>
    <w:lvl w:ilvl="0" w:tplc="B97C6B8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3CD8"/>
    <w:multiLevelType w:val="hybridMultilevel"/>
    <w:tmpl w:val="9AC61E88"/>
    <w:lvl w:ilvl="0" w:tplc="B882F8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B245C"/>
    <w:multiLevelType w:val="hybridMultilevel"/>
    <w:tmpl w:val="2FA65A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46F1"/>
    <w:multiLevelType w:val="hybridMultilevel"/>
    <w:tmpl w:val="3EFE243E"/>
    <w:lvl w:ilvl="0" w:tplc="44D87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23D28"/>
    <w:multiLevelType w:val="hybridMultilevel"/>
    <w:tmpl w:val="7CF64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22677"/>
    <w:multiLevelType w:val="multilevel"/>
    <w:tmpl w:val="7402F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b/>
      </w:rPr>
    </w:lvl>
  </w:abstractNum>
  <w:abstractNum w:abstractNumId="10" w15:restartNumberingAfterBreak="0">
    <w:nsid w:val="5B644844"/>
    <w:multiLevelType w:val="hybridMultilevel"/>
    <w:tmpl w:val="4B460E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1451B"/>
    <w:multiLevelType w:val="hybridMultilevel"/>
    <w:tmpl w:val="8624A468"/>
    <w:lvl w:ilvl="0" w:tplc="B97C6B8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49A6"/>
    <w:multiLevelType w:val="multilevel"/>
    <w:tmpl w:val="38CC49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1637D0"/>
    <w:multiLevelType w:val="hybridMultilevel"/>
    <w:tmpl w:val="F7529A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202BB"/>
    <w:multiLevelType w:val="hybridMultilevel"/>
    <w:tmpl w:val="C55AB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23DCF"/>
    <w:multiLevelType w:val="hybridMultilevel"/>
    <w:tmpl w:val="DFD21644"/>
    <w:lvl w:ilvl="0" w:tplc="0ACCA04A">
      <w:start w:val="1"/>
      <w:numFmt w:val="decimal"/>
      <w:lvlText w:val="%1."/>
      <w:lvlJc w:val="left"/>
      <w:pPr>
        <w:ind w:left="-349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371" w:hanging="360"/>
      </w:pPr>
    </w:lvl>
    <w:lvl w:ilvl="2" w:tplc="0426001B" w:tentative="1">
      <w:start w:val="1"/>
      <w:numFmt w:val="lowerRoman"/>
      <w:lvlText w:val="%3."/>
      <w:lvlJc w:val="right"/>
      <w:pPr>
        <w:ind w:left="1091" w:hanging="180"/>
      </w:pPr>
    </w:lvl>
    <w:lvl w:ilvl="3" w:tplc="0426000F" w:tentative="1">
      <w:start w:val="1"/>
      <w:numFmt w:val="decimal"/>
      <w:lvlText w:val="%4."/>
      <w:lvlJc w:val="left"/>
      <w:pPr>
        <w:ind w:left="1811" w:hanging="360"/>
      </w:pPr>
    </w:lvl>
    <w:lvl w:ilvl="4" w:tplc="04260019" w:tentative="1">
      <w:start w:val="1"/>
      <w:numFmt w:val="lowerLetter"/>
      <w:lvlText w:val="%5."/>
      <w:lvlJc w:val="left"/>
      <w:pPr>
        <w:ind w:left="2531" w:hanging="360"/>
      </w:pPr>
    </w:lvl>
    <w:lvl w:ilvl="5" w:tplc="0426001B" w:tentative="1">
      <w:start w:val="1"/>
      <w:numFmt w:val="lowerRoman"/>
      <w:lvlText w:val="%6."/>
      <w:lvlJc w:val="right"/>
      <w:pPr>
        <w:ind w:left="3251" w:hanging="180"/>
      </w:pPr>
    </w:lvl>
    <w:lvl w:ilvl="6" w:tplc="0426000F" w:tentative="1">
      <w:start w:val="1"/>
      <w:numFmt w:val="decimal"/>
      <w:lvlText w:val="%7."/>
      <w:lvlJc w:val="left"/>
      <w:pPr>
        <w:ind w:left="3971" w:hanging="360"/>
      </w:pPr>
    </w:lvl>
    <w:lvl w:ilvl="7" w:tplc="04260019" w:tentative="1">
      <w:start w:val="1"/>
      <w:numFmt w:val="lowerLetter"/>
      <w:lvlText w:val="%8."/>
      <w:lvlJc w:val="left"/>
      <w:pPr>
        <w:ind w:left="4691" w:hanging="360"/>
      </w:pPr>
    </w:lvl>
    <w:lvl w:ilvl="8" w:tplc="0426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90924432">
    <w:abstractNumId w:val="1"/>
  </w:num>
  <w:num w:numId="2" w16cid:durableId="1281570271">
    <w:abstractNumId w:val="2"/>
  </w:num>
  <w:num w:numId="3" w16cid:durableId="2142842859">
    <w:abstractNumId w:val="12"/>
  </w:num>
  <w:num w:numId="4" w16cid:durableId="1259559545">
    <w:abstractNumId w:val="0"/>
  </w:num>
  <w:num w:numId="5" w16cid:durableId="250160914">
    <w:abstractNumId w:val="11"/>
  </w:num>
  <w:num w:numId="6" w16cid:durableId="1232152264">
    <w:abstractNumId w:val="10"/>
  </w:num>
  <w:num w:numId="7" w16cid:durableId="823663927">
    <w:abstractNumId w:val="8"/>
  </w:num>
  <w:num w:numId="8" w16cid:durableId="1265529404">
    <w:abstractNumId w:val="5"/>
  </w:num>
  <w:num w:numId="9" w16cid:durableId="123891455">
    <w:abstractNumId w:val="13"/>
  </w:num>
  <w:num w:numId="10" w16cid:durableId="676427729">
    <w:abstractNumId w:val="4"/>
  </w:num>
  <w:num w:numId="11" w16cid:durableId="1673876630">
    <w:abstractNumId w:val="7"/>
  </w:num>
  <w:num w:numId="12" w16cid:durableId="576482132">
    <w:abstractNumId w:val="14"/>
  </w:num>
  <w:num w:numId="13" w16cid:durableId="140079331">
    <w:abstractNumId w:val="3"/>
  </w:num>
  <w:num w:numId="14" w16cid:durableId="1737508657">
    <w:abstractNumId w:val="15"/>
  </w:num>
  <w:num w:numId="15" w16cid:durableId="1694720860">
    <w:abstractNumId w:val="6"/>
  </w:num>
  <w:num w:numId="16" w16cid:durableId="14893284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EB"/>
    <w:rsid w:val="00000896"/>
    <w:rsid w:val="00001F80"/>
    <w:rsid w:val="0000575D"/>
    <w:rsid w:val="00006431"/>
    <w:rsid w:val="00006C0F"/>
    <w:rsid w:val="00011AE3"/>
    <w:rsid w:val="0001671D"/>
    <w:rsid w:val="000267F2"/>
    <w:rsid w:val="00032470"/>
    <w:rsid w:val="00041D19"/>
    <w:rsid w:val="000421C8"/>
    <w:rsid w:val="00042A22"/>
    <w:rsid w:val="000461C4"/>
    <w:rsid w:val="00046204"/>
    <w:rsid w:val="00047603"/>
    <w:rsid w:val="00051159"/>
    <w:rsid w:val="00054A37"/>
    <w:rsid w:val="00054C2A"/>
    <w:rsid w:val="00054DF4"/>
    <w:rsid w:val="00057D47"/>
    <w:rsid w:val="000616F8"/>
    <w:rsid w:val="000670AC"/>
    <w:rsid w:val="00071288"/>
    <w:rsid w:val="00071E5F"/>
    <w:rsid w:val="000745A4"/>
    <w:rsid w:val="00080DE6"/>
    <w:rsid w:val="00083758"/>
    <w:rsid w:val="00083915"/>
    <w:rsid w:val="00083C8F"/>
    <w:rsid w:val="00090F33"/>
    <w:rsid w:val="00092382"/>
    <w:rsid w:val="000A307F"/>
    <w:rsid w:val="000B2D49"/>
    <w:rsid w:val="000B48B0"/>
    <w:rsid w:val="000C005D"/>
    <w:rsid w:val="000D0321"/>
    <w:rsid w:val="000D23AA"/>
    <w:rsid w:val="000D2B9E"/>
    <w:rsid w:val="000D3A55"/>
    <w:rsid w:val="000D4101"/>
    <w:rsid w:val="000D64FF"/>
    <w:rsid w:val="000E474A"/>
    <w:rsid w:val="000E49D9"/>
    <w:rsid w:val="000E6E2D"/>
    <w:rsid w:val="000E7B1F"/>
    <w:rsid w:val="000E7C65"/>
    <w:rsid w:val="001061EC"/>
    <w:rsid w:val="00107175"/>
    <w:rsid w:val="0010737A"/>
    <w:rsid w:val="00107651"/>
    <w:rsid w:val="001156AA"/>
    <w:rsid w:val="001165EB"/>
    <w:rsid w:val="001208D1"/>
    <w:rsid w:val="00121E28"/>
    <w:rsid w:val="00122BA3"/>
    <w:rsid w:val="00123031"/>
    <w:rsid w:val="00124135"/>
    <w:rsid w:val="001303AC"/>
    <w:rsid w:val="001309CA"/>
    <w:rsid w:val="00130CDD"/>
    <w:rsid w:val="00131BB3"/>
    <w:rsid w:val="00135ABA"/>
    <w:rsid w:val="00137E2F"/>
    <w:rsid w:val="0014000E"/>
    <w:rsid w:val="00143CD9"/>
    <w:rsid w:val="00151FBB"/>
    <w:rsid w:val="00157537"/>
    <w:rsid w:val="00161731"/>
    <w:rsid w:val="00173574"/>
    <w:rsid w:val="00174538"/>
    <w:rsid w:val="00177647"/>
    <w:rsid w:val="0018165B"/>
    <w:rsid w:val="0018769F"/>
    <w:rsid w:val="0019151E"/>
    <w:rsid w:val="00193FF6"/>
    <w:rsid w:val="00194427"/>
    <w:rsid w:val="001949C3"/>
    <w:rsid w:val="00194CBC"/>
    <w:rsid w:val="001A156F"/>
    <w:rsid w:val="001A1FC5"/>
    <w:rsid w:val="001A5267"/>
    <w:rsid w:val="001A78B6"/>
    <w:rsid w:val="001B06AD"/>
    <w:rsid w:val="001B1F4A"/>
    <w:rsid w:val="001B6501"/>
    <w:rsid w:val="001C2838"/>
    <w:rsid w:val="001C667A"/>
    <w:rsid w:val="001C787A"/>
    <w:rsid w:val="001D0C46"/>
    <w:rsid w:val="001D1223"/>
    <w:rsid w:val="001D3C3B"/>
    <w:rsid w:val="001D4A69"/>
    <w:rsid w:val="001D6E6F"/>
    <w:rsid w:val="001D70D8"/>
    <w:rsid w:val="001E0D3C"/>
    <w:rsid w:val="001E0FB9"/>
    <w:rsid w:val="001E18FB"/>
    <w:rsid w:val="001E1D51"/>
    <w:rsid w:val="001E2B6C"/>
    <w:rsid w:val="001F0FE2"/>
    <w:rsid w:val="001F2DF2"/>
    <w:rsid w:val="001F4162"/>
    <w:rsid w:val="001F7408"/>
    <w:rsid w:val="0020226B"/>
    <w:rsid w:val="0020464F"/>
    <w:rsid w:val="00205385"/>
    <w:rsid w:val="00205B30"/>
    <w:rsid w:val="00205C9E"/>
    <w:rsid w:val="00206526"/>
    <w:rsid w:val="002071DC"/>
    <w:rsid w:val="00207993"/>
    <w:rsid w:val="00211DED"/>
    <w:rsid w:val="002127C6"/>
    <w:rsid w:val="00214852"/>
    <w:rsid w:val="002163AC"/>
    <w:rsid w:val="0022066B"/>
    <w:rsid w:val="0022479C"/>
    <w:rsid w:val="002250EE"/>
    <w:rsid w:val="00226BB0"/>
    <w:rsid w:val="0022785D"/>
    <w:rsid w:val="002322CC"/>
    <w:rsid w:val="00235F7A"/>
    <w:rsid w:val="002410A4"/>
    <w:rsid w:val="00243FEE"/>
    <w:rsid w:val="00244622"/>
    <w:rsid w:val="00245015"/>
    <w:rsid w:val="00245108"/>
    <w:rsid w:val="00251816"/>
    <w:rsid w:val="00253E88"/>
    <w:rsid w:val="002558EF"/>
    <w:rsid w:val="00255AAE"/>
    <w:rsid w:val="00256DAD"/>
    <w:rsid w:val="00260521"/>
    <w:rsid w:val="0026056C"/>
    <w:rsid w:val="0026350B"/>
    <w:rsid w:val="00263AC2"/>
    <w:rsid w:val="00265015"/>
    <w:rsid w:val="00274EF5"/>
    <w:rsid w:val="002856F0"/>
    <w:rsid w:val="00286B52"/>
    <w:rsid w:val="00286B69"/>
    <w:rsid w:val="0029145C"/>
    <w:rsid w:val="0029435D"/>
    <w:rsid w:val="0029593F"/>
    <w:rsid w:val="002A0020"/>
    <w:rsid w:val="002A1745"/>
    <w:rsid w:val="002A1FFB"/>
    <w:rsid w:val="002A32C2"/>
    <w:rsid w:val="002A74B8"/>
    <w:rsid w:val="002A788A"/>
    <w:rsid w:val="002B33E4"/>
    <w:rsid w:val="002B5418"/>
    <w:rsid w:val="002C0ED5"/>
    <w:rsid w:val="002C4B67"/>
    <w:rsid w:val="002D0BBF"/>
    <w:rsid w:val="002D1370"/>
    <w:rsid w:val="002D45CA"/>
    <w:rsid w:val="002D5B08"/>
    <w:rsid w:val="002D65BF"/>
    <w:rsid w:val="002D7197"/>
    <w:rsid w:val="002D76A0"/>
    <w:rsid w:val="002E198F"/>
    <w:rsid w:val="002E25D8"/>
    <w:rsid w:val="002E59BE"/>
    <w:rsid w:val="002F2DE7"/>
    <w:rsid w:val="002F394E"/>
    <w:rsid w:val="003008C1"/>
    <w:rsid w:val="00302ED6"/>
    <w:rsid w:val="00310255"/>
    <w:rsid w:val="003117E9"/>
    <w:rsid w:val="0031757F"/>
    <w:rsid w:val="003204A8"/>
    <w:rsid w:val="00323759"/>
    <w:rsid w:val="0032547A"/>
    <w:rsid w:val="00325CC0"/>
    <w:rsid w:val="003267BD"/>
    <w:rsid w:val="00343782"/>
    <w:rsid w:val="003449F8"/>
    <w:rsid w:val="00347A74"/>
    <w:rsid w:val="003534F9"/>
    <w:rsid w:val="00353FC4"/>
    <w:rsid w:val="00355FD5"/>
    <w:rsid w:val="00365B2E"/>
    <w:rsid w:val="00367B76"/>
    <w:rsid w:val="00367CE2"/>
    <w:rsid w:val="00372230"/>
    <w:rsid w:val="00373BF3"/>
    <w:rsid w:val="00375DE4"/>
    <w:rsid w:val="00376E19"/>
    <w:rsid w:val="00380A03"/>
    <w:rsid w:val="00383B18"/>
    <w:rsid w:val="00383FB8"/>
    <w:rsid w:val="00385F4F"/>
    <w:rsid w:val="00390A49"/>
    <w:rsid w:val="003A55F2"/>
    <w:rsid w:val="003B3B46"/>
    <w:rsid w:val="003B3C53"/>
    <w:rsid w:val="003C03E1"/>
    <w:rsid w:val="003C0F28"/>
    <w:rsid w:val="003C356E"/>
    <w:rsid w:val="003C3F74"/>
    <w:rsid w:val="003C4D2B"/>
    <w:rsid w:val="003C7239"/>
    <w:rsid w:val="003C782F"/>
    <w:rsid w:val="003D2B15"/>
    <w:rsid w:val="003D2F4A"/>
    <w:rsid w:val="003D4819"/>
    <w:rsid w:val="003D7A89"/>
    <w:rsid w:val="003E1CB1"/>
    <w:rsid w:val="003E5550"/>
    <w:rsid w:val="003E6C60"/>
    <w:rsid w:val="003F0AE6"/>
    <w:rsid w:val="003F290E"/>
    <w:rsid w:val="003F4BF8"/>
    <w:rsid w:val="00406954"/>
    <w:rsid w:val="00407EDE"/>
    <w:rsid w:val="00411E52"/>
    <w:rsid w:val="00415852"/>
    <w:rsid w:val="004162FD"/>
    <w:rsid w:val="00416CE7"/>
    <w:rsid w:val="00416DD1"/>
    <w:rsid w:val="004170BB"/>
    <w:rsid w:val="00420237"/>
    <w:rsid w:val="00421FA7"/>
    <w:rsid w:val="0042246F"/>
    <w:rsid w:val="00426379"/>
    <w:rsid w:val="004301C0"/>
    <w:rsid w:val="00430DDD"/>
    <w:rsid w:val="00431D19"/>
    <w:rsid w:val="00432465"/>
    <w:rsid w:val="004328D8"/>
    <w:rsid w:val="00433163"/>
    <w:rsid w:val="0043332D"/>
    <w:rsid w:val="00437D9F"/>
    <w:rsid w:val="0044380F"/>
    <w:rsid w:val="00457D72"/>
    <w:rsid w:val="00460E6F"/>
    <w:rsid w:val="00463335"/>
    <w:rsid w:val="004635CC"/>
    <w:rsid w:val="004642E6"/>
    <w:rsid w:val="00464315"/>
    <w:rsid w:val="00466C8E"/>
    <w:rsid w:val="004678F7"/>
    <w:rsid w:val="00480935"/>
    <w:rsid w:val="004814CF"/>
    <w:rsid w:val="004830A5"/>
    <w:rsid w:val="004863E6"/>
    <w:rsid w:val="004865CF"/>
    <w:rsid w:val="004932CB"/>
    <w:rsid w:val="00494CF0"/>
    <w:rsid w:val="0049771C"/>
    <w:rsid w:val="004A21AE"/>
    <w:rsid w:val="004A4F6C"/>
    <w:rsid w:val="004A77FD"/>
    <w:rsid w:val="004B0444"/>
    <w:rsid w:val="004B09EF"/>
    <w:rsid w:val="004B0A93"/>
    <w:rsid w:val="004B490C"/>
    <w:rsid w:val="004B504E"/>
    <w:rsid w:val="004B6276"/>
    <w:rsid w:val="004B6783"/>
    <w:rsid w:val="004C0105"/>
    <w:rsid w:val="004C2984"/>
    <w:rsid w:val="004C53B3"/>
    <w:rsid w:val="004C5967"/>
    <w:rsid w:val="004C5EB8"/>
    <w:rsid w:val="004C743A"/>
    <w:rsid w:val="004E1A54"/>
    <w:rsid w:val="004E4059"/>
    <w:rsid w:val="004E4264"/>
    <w:rsid w:val="004E5719"/>
    <w:rsid w:val="004E75D3"/>
    <w:rsid w:val="004E7DAA"/>
    <w:rsid w:val="004F16B5"/>
    <w:rsid w:val="004F26E0"/>
    <w:rsid w:val="004F60CC"/>
    <w:rsid w:val="004F655B"/>
    <w:rsid w:val="004F696F"/>
    <w:rsid w:val="004F7511"/>
    <w:rsid w:val="0050420A"/>
    <w:rsid w:val="00506DBB"/>
    <w:rsid w:val="005070C3"/>
    <w:rsid w:val="00507E34"/>
    <w:rsid w:val="00513DB9"/>
    <w:rsid w:val="00513E1E"/>
    <w:rsid w:val="0051425E"/>
    <w:rsid w:val="00514E1B"/>
    <w:rsid w:val="00515125"/>
    <w:rsid w:val="005174E3"/>
    <w:rsid w:val="00521442"/>
    <w:rsid w:val="00524306"/>
    <w:rsid w:val="00525188"/>
    <w:rsid w:val="00527CC3"/>
    <w:rsid w:val="0053083C"/>
    <w:rsid w:val="00530F9D"/>
    <w:rsid w:val="005366E7"/>
    <w:rsid w:val="005401B2"/>
    <w:rsid w:val="005406D8"/>
    <w:rsid w:val="0054077C"/>
    <w:rsid w:val="00542B8D"/>
    <w:rsid w:val="00543D61"/>
    <w:rsid w:val="005443B0"/>
    <w:rsid w:val="00547A9F"/>
    <w:rsid w:val="00552F81"/>
    <w:rsid w:val="00553D8A"/>
    <w:rsid w:val="00554B89"/>
    <w:rsid w:val="00554D43"/>
    <w:rsid w:val="00556BF7"/>
    <w:rsid w:val="00557FC1"/>
    <w:rsid w:val="005604B7"/>
    <w:rsid w:val="00562D9C"/>
    <w:rsid w:val="0056413B"/>
    <w:rsid w:val="00574294"/>
    <w:rsid w:val="00574B34"/>
    <w:rsid w:val="005802C1"/>
    <w:rsid w:val="00580494"/>
    <w:rsid w:val="005806C1"/>
    <w:rsid w:val="00584CC6"/>
    <w:rsid w:val="00584EEE"/>
    <w:rsid w:val="00585A7A"/>
    <w:rsid w:val="005877EF"/>
    <w:rsid w:val="00587A47"/>
    <w:rsid w:val="005914CD"/>
    <w:rsid w:val="00592EEA"/>
    <w:rsid w:val="005A13FA"/>
    <w:rsid w:val="005A51F0"/>
    <w:rsid w:val="005A638A"/>
    <w:rsid w:val="005B03D4"/>
    <w:rsid w:val="005B0C36"/>
    <w:rsid w:val="005B283B"/>
    <w:rsid w:val="005C0095"/>
    <w:rsid w:val="005C58CE"/>
    <w:rsid w:val="005C68AD"/>
    <w:rsid w:val="005D218C"/>
    <w:rsid w:val="005D6081"/>
    <w:rsid w:val="005E493D"/>
    <w:rsid w:val="005E4F4A"/>
    <w:rsid w:val="005E621C"/>
    <w:rsid w:val="005E6655"/>
    <w:rsid w:val="005F2021"/>
    <w:rsid w:val="005F2AA7"/>
    <w:rsid w:val="005F3641"/>
    <w:rsid w:val="005F573B"/>
    <w:rsid w:val="005F5C83"/>
    <w:rsid w:val="005F787D"/>
    <w:rsid w:val="00601AF6"/>
    <w:rsid w:val="00603A63"/>
    <w:rsid w:val="0060783E"/>
    <w:rsid w:val="0061048E"/>
    <w:rsid w:val="00613AF7"/>
    <w:rsid w:val="006160CA"/>
    <w:rsid w:val="00617FDC"/>
    <w:rsid w:val="00620881"/>
    <w:rsid w:val="00627203"/>
    <w:rsid w:val="006278AE"/>
    <w:rsid w:val="00631350"/>
    <w:rsid w:val="00632172"/>
    <w:rsid w:val="0063418A"/>
    <w:rsid w:val="00636E16"/>
    <w:rsid w:val="006416E0"/>
    <w:rsid w:val="00641F7C"/>
    <w:rsid w:val="00644E28"/>
    <w:rsid w:val="00645F8B"/>
    <w:rsid w:val="00650E7E"/>
    <w:rsid w:val="00655AE2"/>
    <w:rsid w:val="006635AF"/>
    <w:rsid w:val="00666E8D"/>
    <w:rsid w:val="006702DD"/>
    <w:rsid w:val="0067045A"/>
    <w:rsid w:val="00671E59"/>
    <w:rsid w:val="00673C56"/>
    <w:rsid w:val="0067541A"/>
    <w:rsid w:val="0067780E"/>
    <w:rsid w:val="006816AB"/>
    <w:rsid w:val="00686903"/>
    <w:rsid w:val="006878D0"/>
    <w:rsid w:val="006903EC"/>
    <w:rsid w:val="00691510"/>
    <w:rsid w:val="00693727"/>
    <w:rsid w:val="0069647D"/>
    <w:rsid w:val="006A2042"/>
    <w:rsid w:val="006A78AF"/>
    <w:rsid w:val="006B5765"/>
    <w:rsid w:val="006C3841"/>
    <w:rsid w:val="006C440B"/>
    <w:rsid w:val="006C60C3"/>
    <w:rsid w:val="006D012D"/>
    <w:rsid w:val="006D01A4"/>
    <w:rsid w:val="006D1D9C"/>
    <w:rsid w:val="006D4D6F"/>
    <w:rsid w:val="006D583C"/>
    <w:rsid w:val="006D7D64"/>
    <w:rsid w:val="006E6EB6"/>
    <w:rsid w:val="006E723C"/>
    <w:rsid w:val="006F1281"/>
    <w:rsid w:val="006F4951"/>
    <w:rsid w:val="006F6D8A"/>
    <w:rsid w:val="00707D39"/>
    <w:rsid w:val="00710434"/>
    <w:rsid w:val="00710C37"/>
    <w:rsid w:val="00711778"/>
    <w:rsid w:val="00711E20"/>
    <w:rsid w:val="00712D4A"/>
    <w:rsid w:val="007142AE"/>
    <w:rsid w:val="00715F11"/>
    <w:rsid w:val="00716CA2"/>
    <w:rsid w:val="00720056"/>
    <w:rsid w:val="0072013D"/>
    <w:rsid w:val="0072039C"/>
    <w:rsid w:val="0072052C"/>
    <w:rsid w:val="007238E6"/>
    <w:rsid w:val="00726FED"/>
    <w:rsid w:val="007303BA"/>
    <w:rsid w:val="00732D00"/>
    <w:rsid w:val="00734BD5"/>
    <w:rsid w:val="00734D5F"/>
    <w:rsid w:val="00736068"/>
    <w:rsid w:val="00737CE5"/>
    <w:rsid w:val="0074029D"/>
    <w:rsid w:val="007440E9"/>
    <w:rsid w:val="0074513A"/>
    <w:rsid w:val="007459F7"/>
    <w:rsid w:val="00745D33"/>
    <w:rsid w:val="00746E27"/>
    <w:rsid w:val="007476BF"/>
    <w:rsid w:val="00747D17"/>
    <w:rsid w:val="0075267A"/>
    <w:rsid w:val="00756278"/>
    <w:rsid w:val="00760D1B"/>
    <w:rsid w:val="007630C1"/>
    <w:rsid w:val="00765AA1"/>
    <w:rsid w:val="00772878"/>
    <w:rsid w:val="00772CA0"/>
    <w:rsid w:val="00772EC2"/>
    <w:rsid w:val="007746CB"/>
    <w:rsid w:val="00785B57"/>
    <w:rsid w:val="00796372"/>
    <w:rsid w:val="00797D22"/>
    <w:rsid w:val="007A024C"/>
    <w:rsid w:val="007A0A70"/>
    <w:rsid w:val="007A150C"/>
    <w:rsid w:val="007A1C15"/>
    <w:rsid w:val="007A28E4"/>
    <w:rsid w:val="007A31EC"/>
    <w:rsid w:val="007A377F"/>
    <w:rsid w:val="007B194E"/>
    <w:rsid w:val="007B2707"/>
    <w:rsid w:val="007C1674"/>
    <w:rsid w:val="007C285F"/>
    <w:rsid w:val="007C360D"/>
    <w:rsid w:val="007D4DEA"/>
    <w:rsid w:val="007D51CA"/>
    <w:rsid w:val="007E00D9"/>
    <w:rsid w:val="007E3A33"/>
    <w:rsid w:val="007E4E9E"/>
    <w:rsid w:val="007E55AE"/>
    <w:rsid w:val="007F09D8"/>
    <w:rsid w:val="007F2588"/>
    <w:rsid w:val="007F32E6"/>
    <w:rsid w:val="007F39EA"/>
    <w:rsid w:val="007F5567"/>
    <w:rsid w:val="007F577A"/>
    <w:rsid w:val="008010D2"/>
    <w:rsid w:val="00803F05"/>
    <w:rsid w:val="00804098"/>
    <w:rsid w:val="008044CD"/>
    <w:rsid w:val="008054F4"/>
    <w:rsid w:val="00805D04"/>
    <w:rsid w:val="008072D6"/>
    <w:rsid w:val="008100F4"/>
    <w:rsid w:val="00810124"/>
    <w:rsid w:val="008157A6"/>
    <w:rsid w:val="0081690C"/>
    <w:rsid w:val="00820DD8"/>
    <w:rsid w:val="00822476"/>
    <w:rsid w:val="00833316"/>
    <w:rsid w:val="00835272"/>
    <w:rsid w:val="008419E2"/>
    <w:rsid w:val="00845A97"/>
    <w:rsid w:val="00845B5D"/>
    <w:rsid w:val="00846120"/>
    <w:rsid w:val="0085506F"/>
    <w:rsid w:val="008559D8"/>
    <w:rsid w:val="008565C6"/>
    <w:rsid w:val="00856F7C"/>
    <w:rsid w:val="008577FD"/>
    <w:rsid w:val="00861C01"/>
    <w:rsid w:val="008659DF"/>
    <w:rsid w:val="00866293"/>
    <w:rsid w:val="0086788D"/>
    <w:rsid w:val="008720A4"/>
    <w:rsid w:val="00876DCE"/>
    <w:rsid w:val="00876FBC"/>
    <w:rsid w:val="0088118A"/>
    <w:rsid w:val="008813DD"/>
    <w:rsid w:val="008829D9"/>
    <w:rsid w:val="00893F03"/>
    <w:rsid w:val="008945DD"/>
    <w:rsid w:val="00894C3F"/>
    <w:rsid w:val="008A1E88"/>
    <w:rsid w:val="008A4477"/>
    <w:rsid w:val="008A46C9"/>
    <w:rsid w:val="008A495D"/>
    <w:rsid w:val="008A7FAB"/>
    <w:rsid w:val="008B09C4"/>
    <w:rsid w:val="008B139C"/>
    <w:rsid w:val="008B1448"/>
    <w:rsid w:val="008B18CF"/>
    <w:rsid w:val="008B683D"/>
    <w:rsid w:val="008B7882"/>
    <w:rsid w:val="008C073B"/>
    <w:rsid w:val="008C1E39"/>
    <w:rsid w:val="008C46C9"/>
    <w:rsid w:val="008D260B"/>
    <w:rsid w:val="008D311F"/>
    <w:rsid w:val="008D4B57"/>
    <w:rsid w:val="008D6A7C"/>
    <w:rsid w:val="008E0A63"/>
    <w:rsid w:val="008E2DFC"/>
    <w:rsid w:val="008E5661"/>
    <w:rsid w:val="008E65E8"/>
    <w:rsid w:val="008F056C"/>
    <w:rsid w:val="008F1292"/>
    <w:rsid w:val="008F5F01"/>
    <w:rsid w:val="008F6B98"/>
    <w:rsid w:val="009024CA"/>
    <w:rsid w:val="009044DC"/>
    <w:rsid w:val="00905CF7"/>
    <w:rsid w:val="00907FF4"/>
    <w:rsid w:val="0091105B"/>
    <w:rsid w:val="009128DD"/>
    <w:rsid w:val="009144BC"/>
    <w:rsid w:val="009149CC"/>
    <w:rsid w:val="00915FEB"/>
    <w:rsid w:val="0091753E"/>
    <w:rsid w:val="00917649"/>
    <w:rsid w:val="00920CF4"/>
    <w:rsid w:val="00922099"/>
    <w:rsid w:val="00926CDF"/>
    <w:rsid w:val="00930654"/>
    <w:rsid w:val="009334A2"/>
    <w:rsid w:val="0093380F"/>
    <w:rsid w:val="0093392F"/>
    <w:rsid w:val="00937B8C"/>
    <w:rsid w:val="00940AEE"/>
    <w:rsid w:val="00944336"/>
    <w:rsid w:val="00944E8D"/>
    <w:rsid w:val="0094503B"/>
    <w:rsid w:val="00945F1F"/>
    <w:rsid w:val="00957DFC"/>
    <w:rsid w:val="009602FF"/>
    <w:rsid w:val="009612BC"/>
    <w:rsid w:val="00971544"/>
    <w:rsid w:val="00971650"/>
    <w:rsid w:val="00971B8C"/>
    <w:rsid w:val="00972CFE"/>
    <w:rsid w:val="00975FE2"/>
    <w:rsid w:val="009764F1"/>
    <w:rsid w:val="00977608"/>
    <w:rsid w:val="0098036E"/>
    <w:rsid w:val="00983459"/>
    <w:rsid w:val="0098541A"/>
    <w:rsid w:val="009858F2"/>
    <w:rsid w:val="00990072"/>
    <w:rsid w:val="009905AA"/>
    <w:rsid w:val="00990FC5"/>
    <w:rsid w:val="00991663"/>
    <w:rsid w:val="00992166"/>
    <w:rsid w:val="009925E7"/>
    <w:rsid w:val="00992658"/>
    <w:rsid w:val="009A05AB"/>
    <w:rsid w:val="009A3183"/>
    <w:rsid w:val="009A3673"/>
    <w:rsid w:val="009A46E6"/>
    <w:rsid w:val="009A727C"/>
    <w:rsid w:val="009B0108"/>
    <w:rsid w:val="009B1EC5"/>
    <w:rsid w:val="009B35F8"/>
    <w:rsid w:val="009B6936"/>
    <w:rsid w:val="009B71D0"/>
    <w:rsid w:val="009C1738"/>
    <w:rsid w:val="009C5E64"/>
    <w:rsid w:val="009D1E28"/>
    <w:rsid w:val="009D26EB"/>
    <w:rsid w:val="009D2A8E"/>
    <w:rsid w:val="009D587D"/>
    <w:rsid w:val="009D7DDC"/>
    <w:rsid w:val="009E1D78"/>
    <w:rsid w:val="009F34D5"/>
    <w:rsid w:val="009F373E"/>
    <w:rsid w:val="009F5391"/>
    <w:rsid w:val="009F5C80"/>
    <w:rsid w:val="00A015FF"/>
    <w:rsid w:val="00A02034"/>
    <w:rsid w:val="00A02D18"/>
    <w:rsid w:val="00A02D2A"/>
    <w:rsid w:val="00A07BA5"/>
    <w:rsid w:val="00A13B57"/>
    <w:rsid w:val="00A15017"/>
    <w:rsid w:val="00A2165A"/>
    <w:rsid w:val="00A21925"/>
    <w:rsid w:val="00A25EEB"/>
    <w:rsid w:val="00A2652E"/>
    <w:rsid w:val="00A3053D"/>
    <w:rsid w:val="00A309B0"/>
    <w:rsid w:val="00A30BA5"/>
    <w:rsid w:val="00A320AC"/>
    <w:rsid w:val="00A371D9"/>
    <w:rsid w:val="00A41233"/>
    <w:rsid w:val="00A45BDC"/>
    <w:rsid w:val="00A500E2"/>
    <w:rsid w:val="00A50C49"/>
    <w:rsid w:val="00A54260"/>
    <w:rsid w:val="00A56547"/>
    <w:rsid w:val="00A6160A"/>
    <w:rsid w:val="00A6274F"/>
    <w:rsid w:val="00A66E70"/>
    <w:rsid w:val="00A67869"/>
    <w:rsid w:val="00A70ECA"/>
    <w:rsid w:val="00A82ADF"/>
    <w:rsid w:val="00A83820"/>
    <w:rsid w:val="00A83D53"/>
    <w:rsid w:val="00A87BDB"/>
    <w:rsid w:val="00A87EB4"/>
    <w:rsid w:val="00A92B5A"/>
    <w:rsid w:val="00A92E26"/>
    <w:rsid w:val="00A92E52"/>
    <w:rsid w:val="00A97381"/>
    <w:rsid w:val="00A97A33"/>
    <w:rsid w:val="00AA05C3"/>
    <w:rsid w:val="00AA070E"/>
    <w:rsid w:val="00AA2A26"/>
    <w:rsid w:val="00AA7265"/>
    <w:rsid w:val="00AB21EE"/>
    <w:rsid w:val="00AB411A"/>
    <w:rsid w:val="00AC24C9"/>
    <w:rsid w:val="00AC4948"/>
    <w:rsid w:val="00AC54BC"/>
    <w:rsid w:val="00AC56F1"/>
    <w:rsid w:val="00AC7E65"/>
    <w:rsid w:val="00AD1D2A"/>
    <w:rsid w:val="00AD2D66"/>
    <w:rsid w:val="00AD432C"/>
    <w:rsid w:val="00AD5C98"/>
    <w:rsid w:val="00AE1821"/>
    <w:rsid w:val="00AE29B2"/>
    <w:rsid w:val="00AE4B88"/>
    <w:rsid w:val="00AE64B2"/>
    <w:rsid w:val="00AE7845"/>
    <w:rsid w:val="00AF0C98"/>
    <w:rsid w:val="00AF276E"/>
    <w:rsid w:val="00AF6EF2"/>
    <w:rsid w:val="00B02378"/>
    <w:rsid w:val="00B02F4A"/>
    <w:rsid w:val="00B07549"/>
    <w:rsid w:val="00B106F2"/>
    <w:rsid w:val="00B1170B"/>
    <w:rsid w:val="00B15438"/>
    <w:rsid w:val="00B22F54"/>
    <w:rsid w:val="00B238A5"/>
    <w:rsid w:val="00B26B89"/>
    <w:rsid w:val="00B273B1"/>
    <w:rsid w:val="00B34D53"/>
    <w:rsid w:val="00B34EA1"/>
    <w:rsid w:val="00B3544B"/>
    <w:rsid w:val="00B42744"/>
    <w:rsid w:val="00B47646"/>
    <w:rsid w:val="00B50980"/>
    <w:rsid w:val="00B51398"/>
    <w:rsid w:val="00B5516C"/>
    <w:rsid w:val="00B561D0"/>
    <w:rsid w:val="00B629B7"/>
    <w:rsid w:val="00B63CFC"/>
    <w:rsid w:val="00B650D9"/>
    <w:rsid w:val="00B671F6"/>
    <w:rsid w:val="00B67BC4"/>
    <w:rsid w:val="00B73B28"/>
    <w:rsid w:val="00B8057E"/>
    <w:rsid w:val="00B80F08"/>
    <w:rsid w:val="00B8100A"/>
    <w:rsid w:val="00B86744"/>
    <w:rsid w:val="00B87400"/>
    <w:rsid w:val="00B87A73"/>
    <w:rsid w:val="00B93D2D"/>
    <w:rsid w:val="00B952F9"/>
    <w:rsid w:val="00B962C3"/>
    <w:rsid w:val="00B97F61"/>
    <w:rsid w:val="00BA49D9"/>
    <w:rsid w:val="00BB03B3"/>
    <w:rsid w:val="00BB1731"/>
    <w:rsid w:val="00BB1B65"/>
    <w:rsid w:val="00BB2844"/>
    <w:rsid w:val="00BB37C6"/>
    <w:rsid w:val="00BB3F34"/>
    <w:rsid w:val="00BB5733"/>
    <w:rsid w:val="00BB5FBF"/>
    <w:rsid w:val="00BC3410"/>
    <w:rsid w:val="00BC3DC7"/>
    <w:rsid w:val="00BC5139"/>
    <w:rsid w:val="00BC6AB1"/>
    <w:rsid w:val="00BC76E1"/>
    <w:rsid w:val="00BD1EB3"/>
    <w:rsid w:val="00BD3AE9"/>
    <w:rsid w:val="00BD6588"/>
    <w:rsid w:val="00BD6767"/>
    <w:rsid w:val="00BD7A06"/>
    <w:rsid w:val="00BE0F00"/>
    <w:rsid w:val="00BE13A7"/>
    <w:rsid w:val="00BE3DDA"/>
    <w:rsid w:val="00BE43E9"/>
    <w:rsid w:val="00BE448D"/>
    <w:rsid w:val="00BF023A"/>
    <w:rsid w:val="00BF5532"/>
    <w:rsid w:val="00BF5A89"/>
    <w:rsid w:val="00C018DB"/>
    <w:rsid w:val="00C0671A"/>
    <w:rsid w:val="00C12C59"/>
    <w:rsid w:val="00C13FE8"/>
    <w:rsid w:val="00C17B25"/>
    <w:rsid w:val="00C2042C"/>
    <w:rsid w:val="00C23E45"/>
    <w:rsid w:val="00C2755C"/>
    <w:rsid w:val="00C27FC3"/>
    <w:rsid w:val="00C30D72"/>
    <w:rsid w:val="00C343CB"/>
    <w:rsid w:val="00C34461"/>
    <w:rsid w:val="00C344D9"/>
    <w:rsid w:val="00C410B4"/>
    <w:rsid w:val="00C4515A"/>
    <w:rsid w:val="00C47F08"/>
    <w:rsid w:val="00C579BD"/>
    <w:rsid w:val="00C632A6"/>
    <w:rsid w:val="00C64A41"/>
    <w:rsid w:val="00C66F5F"/>
    <w:rsid w:val="00C67031"/>
    <w:rsid w:val="00C67AF7"/>
    <w:rsid w:val="00C708AB"/>
    <w:rsid w:val="00C70EE0"/>
    <w:rsid w:val="00C727EA"/>
    <w:rsid w:val="00C76273"/>
    <w:rsid w:val="00C768DD"/>
    <w:rsid w:val="00C77FC3"/>
    <w:rsid w:val="00C8214A"/>
    <w:rsid w:val="00C83A79"/>
    <w:rsid w:val="00C86A6C"/>
    <w:rsid w:val="00C87165"/>
    <w:rsid w:val="00C87EC4"/>
    <w:rsid w:val="00C91BD8"/>
    <w:rsid w:val="00C925EE"/>
    <w:rsid w:val="00C96871"/>
    <w:rsid w:val="00C96DFB"/>
    <w:rsid w:val="00C9791D"/>
    <w:rsid w:val="00CA25CA"/>
    <w:rsid w:val="00CA3C87"/>
    <w:rsid w:val="00CA4CE7"/>
    <w:rsid w:val="00CB18FE"/>
    <w:rsid w:val="00CB2E16"/>
    <w:rsid w:val="00CB7A71"/>
    <w:rsid w:val="00CB7CBB"/>
    <w:rsid w:val="00CB7F63"/>
    <w:rsid w:val="00CC193D"/>
    <w:rsid w:val="00CC1F32"/>
    <w:rsid w:val="00CC320D"/>
    <w:rsid w:val="00CC434A"/>
    <w:rsid w:val="00CD08C0"/>
    <w:rsid w:val="00CD18FE"/>
    <w:rsid w:val="00CD216B"/>
    <w:rsid w:val="00CD2921"/>
    <w:rsid w:val="00CD2A0E"/>
    <w:rsid w:val="00CD3778"/>
    <w:rsid w:val="00CD3D0F"/>
    <w:rsid w:val="00CD412E"/>
    <w:rsid w:val="00CD41C8"/>
    <w:rsid w:val="00CD4D8A"/>
    <w:rsid w:val="00CD4FBB"/>
    <w:rsid w:val="00CD5BE7"/>
    <w:rsid w:val="00CD67F9"/>
    <w:rsid w:val="00CE2862"/>
    <w:rsid w:val="00CE776C"/>
    <w:rsid w:val="00CF04D2"/>
    <w:rsid w:val="00CF2017"/>
    <w:rsid w:val="00CF3971"/>
    <w:rsid w:val="00CF4795"/>
    <w:rsid w:val="00D04095"/>
    <w:rsid w:val="00D06804"/>
    <w:rsid w:val="00D07CCB"/>
    <w:rsid w:val="00D1199D"/>
    <w:rsid w:val="00D1206D"/>
    <w:rsid w:val="00D13CAD"/>
    <w:rsid w:val="00D267A2"/>
    <w:rsid w:val="00D3107F"/>
    <w:rsid w:val="00D31581"/>
    <w:rsid w:val="00D33F7E"/>
    <w:rsid w:val="00D40265"/>
    <w:rsid w:val="00D4101C"/>
    <w:rsid w:val="00D42F08"/>
    <w:rsid w:val="00D509AF"/>
    <w:rsid w:val="00D51FED"/>
    <w:rsid w:val="00D52623"/>
    <w:rsid w:val="00D52D90"/>
    <w:rsid w:val="00D52EDC"/>
    <w:rsid w:val="00D5538B"/>
    <w:rsid w:val="00D5632B"/>
    <w:rsid w:val="00D617FD"/>
    <w:rsid w:val="00D6441B"/>
    <w:rsid w:val="00D723F8"/>
    <w:rsid w:val="00D747DB"/>
    <w:rsid w:val="00D74BC8"/>
    <w:rsid w:val="00D74C2F"/>
    <w:rsid w:val="00D74F6D"/>
    <w:rsid w:val="00D75641"/>
    <w:rsid w:val="00D7720E"/>
    <w:rsid w:val="00D81F20"/>
    <w:rsid w:val="00D8232B"/>
    <w:rsid w:val="00D8657B"/>
    <w:rsid w:val="00D8665C"/>
    <w:rsid w:val="00D92CD4"/>
    <w:rsid w:val="00D93C12"/>
    <w:rsid w:val="00D96B8A"/>
    <w:rsid w:val="00D96C8F"/>
    <w:rsid w:val="00D973F2"/>
    <w:rsid w:val="00DA1211"/>
    <w:rsid w:val="00DA1CCB"/>
    <w:rsid w:val="00DA6918"/>
    <w:rsid w:val="00DB12FC"/>
    <w:rsid w:val="00DB1F64"/>
    <w:rsid w:val="00DB2A0B"/>
    <w:rsid w:val="00DB31B0"/>
    <w:rsid w:val="00DB3CB5"/>
    <w:rsid w:val="00DB5BA0"/>
    <w:rsid w:val="00DC3AEC"/>
    <w:rsid w:val="00DC4605"/>
    <w:rsid w:val="00DC490D"/>
    <w:rsid w:val="00DC4A4E"/>
    <w:rsid w:val="00DC4BA9"/>
    <w:rsid w:val="00DC762A"/>
    <w:rsid w:val="00DC7F05"/>
    <w:rsid w:val="00DD3016"/>
    <w:rsid w:val="00DD3719"/>
    <w:rsid w:val="00DD3984"/>
    <w:rsid w:val="00DD3E59"/>
    <w:rsid w:val="00DD40D2"/>
    <w:rsid w:val="00DD4B46"/>
    <w:rsid w:val="00DF07D1"/>
    <w:rsid w:val="00DF5AA4"/>
    <w:rsid w:val="00DF6A65"/>
    <w:rsid w:val="00DF78EF"/>
    <w:rsid w:val="00E00D8D"/>
    <w:rsid w:val="00E018C0"/>
    <w:rsid w:val="00E06566"/>
    <w:rsid w:val="00E14D7C"/>
    <w:rsid w:val="00E15A21"/>
    <w:rsid w:val="00E17964"/>
    <w:rsid w:val="00E206D1"/>
    <w:rsid w:val="00E219EA"/>
    <w:rsid w:val="00E24E1D"/>
    <w:rsid w:val="00E2599B"/>
    <w:rsid w:val="00E32FB4"/>
    <w:rsid w:val="00E35A7E"/>
    <w:rsid w:val="00E376FD"/>
    <w:rsid w:val="00E420A0"/>
    <w:rsid w:val="00E45139"/>
    <w:rsid w:val="00E46453"/>
    <w:rsid w:val="00E47B87"/>
    <w:rsid w:val="00E52A00"/>
    <w:rsid w:val="00E54426"/>
    <w:rsid w:val="00E55A22"/>
    <w:rsid w:val="00E578F8"/>
    <w:rsid w:val="00E6272D"/>
    <w:rsid w:val="00E63C3A"/>
    <w:rsid w:val="00E67778"/>
    <w:rsid w:val="00E7018A"/>
    <w:rsid w:val="00E70526"/>
    <w:rsid w:val="00E73929"/>
    <w:rsid w:val="00E75790"/>
    <w:rsid w:val="00E76803"/>
    <w:rsid w:val="00E84D33"/>
    <w:rsid w:val="00E86B40"/>
    <w:rsid w:val="00E91E80"/>
    <w:rsid w:val="00E93279"/>
    <w:rsid w:val="00EA062F"/>
    <w:rsid w:val="00EA0E55"/>
    <w:rsid w:val="00EA493A"/>
    <w:rsid w:val="00EB1542"/>
    <w:rsid w:val="00EB18A9"/>
    <w:rsid w:val="00EB1AF4"/>
    <w:rsid w:val="00EB2947"/>
    <w:rsid w:val="00EB6F6C"/>
    <w:rsid w:val="00EB73D6"/>
    <w:rsid w:val="00EB77CF"/>
    <w:rsid w:val="00EC0262"/>
    <w:rsid w:val="00EC0F66"/>
    <w:rsid w:val="00EC21F7"/>
    <w:rsid w:val="00EC6CE9"/>
    <w:rsid w:val="00EE0FE2"/>
    <w:rsid w:val="00EE5AEB"/>
    <w:rsid w:val="00EE5E12"/>
    <w:rsid w:val="00EE7951"/>
    <w:rsid w:val="00EF03D0"/>
    <w:rsid w:val="00EF0C27"/>
    <w:rsid w:val="00EF7C4E"/>
    <w:rsid w:val="00F00046"/>
    <w:rsid w:val="00F05325"/>
    <w:rsid w:val="00F053F2"/>
    <w:rsid w:val="00F0582F"/>
    <w:rsid w:val="00F0744B"/>
    <w:rsid w:val="00F10C66"/>
    <w:rsid w:val="00F13198"/>
    <w:rsid w:val="00F152D3"/>
    <w:rsid w:val="00F214C9"/>
    <w:rsid w:val="00F21B06"/>
    <w:rsid w:val="00F22137"/>
    <w:rsid w:val="00F221A3"/>
    <w:rsid w:val="00F2569C"/>
    <w:rsid w:val="00F25B40"/>
    <w:rsid w:val="00F26564"/>
    <w:rsid w:val="00F26E85"/>
    <w:rsid w:val="00F30ED9"/>
    <w:rsid w:val="00F328B9"/>
    <w:rsid w:val="00F33B34"/>
    <w:rsid w:val="00F406A6"/>
    <w:rsid w:val="00F41508"/>
    <w:rsid w:val="00F45B15"/>
    <w:rsid w:val="00F45C7E"/>
    <w:rsid w:val="00F46CF1"/>
    <w:rsid w:val="00F47ADC"/>
    <w:rsid w:val="00F51AF1"/>
    <w:rsid w:val="00F53141"/>
    <w:rsid w:val="00F53C3B"/>
    <w:rsid w:val="00F5606F"/>
    <w:rsid w:val="00F578F1"/>
    <w:rsid w:val="00F57EE3"/>
    <w:rsid w:val="00F61214"/>
    <w:rsid w:val="00F61240"/>
    <w:rsid w:val="00F636FC"/>
    <w:rsid w:val="00F67CB5"/>
    <w:rsid w:val="00F70A8C"/>
    <w:rsid w:val="00F7141F"/>
    <w:rsid w:val="00F73875"/>
    <w:rsid w:val="00F772E0"/>
    <w:rsid w:val="00F8336E"/>
    <w:rsid w:val="00F84C57"/>
    <w:rsid w:val="00F879E8"/>
    <w:rsid w:val="00F9198E"/>
    <w:rsid w:val="00F91D7E"/>
    <w:rsid w:val="00F937AB"/>
    <w:rsid w:val="00F943DA"/>
    <w:rsid w:val="00F963A4"/>
    <w:rsid w:val="00FA1403"/>
    <w:rsid w:val="00FA1B3B"/>
    <w:rsid w:val="00FA2B37"/>
    <w:rsid w:val="00FA3A07"/>
    <w:rsid w:val="00FA3C82"/>
    <w:rsid w:val="00FA4B81"/>
    <w:rsid w:val="00FA4B97"/>
    <w:rsid w:val="00FA52C6"/>
    <w:rsid w:val="00FA6D40"/>
    <w:rsid w:val="00FA7FD3"/>
    <w:rsid w:val="00FB3381"/>
    <w:rsid w:val="00FB4A0E"/>
    <w:rsid w:val="00FB4E5D"/>
    <w:rsid w:val="00FB6D32"/>
    <w:rsid w:val="00FB6FBF"/>
    <w:rsid w:val="00FB7133"/>
    <w:rsid w:val="00FC696F"/>
    <w:rsid w:val="00FC7124"/>
    <w:rsid w:val="00FC7FB0"/>
    <w:rsid w:val="00FD03B5"/>
    <w:rsid w:val="00FD47C7"/>
    <w:rsid w:val="00FD481F"/>
    <w:rsid w:val="00FD57DD"/>
    <w:rsid w:val="00FD6026"/>
    <w:rsid w:val="00FE3E04"/>
    <w:rsid w:val="00FE3F7B"/>
    <w:rsid w:val="00FF2183"/>
    <w:rsid w:val="00FF2599"/>
    <w:rsid w:val="00FF30ED"/>
    <w:rsid w:val="00FF52F9"/>
    <w:rsid w:val="00FF6008"/>
    <w:rsid w:val="00FF6536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C65"/>
  <w15:docId w15:val="{178FDFAA-DA63-47D0-BAD5-E53FE28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045A"/>
  </w:style>
  <w:style w:type="paragraph" w:styleId="Virsraksts3">
    <w:name w:val="heading 3"/>
    <w:basedOn w:val="Parasts"/>
    <w:next w:val="Parasts"/>
    <w:link w:val="Virsraksts3Rakstz"/>
    <w:uiPriority w:val="9"/>
    <w:qFormat/>
    <w:rsid w:val="00F636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650D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650D9"/>
    <w:rPr>
      <w:color w:val="605E5C"/>
      <w:shd w:val="clear" w:color="auto" w:fill="E1DFDD"/>
    </w:rPr>
  </w:style>
  <w:style w:type="paragraph" w:styleId="Sarakstarindkopa">
    <w:name w:val="List Paragraph"/>
    <w:aliases w:val="Strip,2,H&amp;P List Paragraph"/>
    <w:basedOn w:val="Parasts"/>
    <w:link w:val="SarakstarindkopaRakstz"/>
    <w:uiPriority w:val="34"/>
    <w:qFormat/>
    <w:rsid w:val="00161731"/>
    <w:pPr>
      <w:ind w:left="720"/>
      <w:contextualSpacing/>
    </w:pPr>
  </w:style>
  <w:style w:type="paragraph" w:styleId="Vresteksts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Parasts"/>
    <w:link w:val="VrestekstsRakstz"/>
    <w:uiPriority w:val="99"/>
    <w:unhideWhenUsed/>
    <w:qFormat/>
    <w:rsid w:val="00C925E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aliases w:val="Fußnote Rakstz.,single space Rakstz.,ft Rakstz. Rakstz. Rakstz.,ft Rakstz. Rakstz.1,ft Rakstz.1,-E Fußnotentext Rakstz.,Fußnotentext Ursprung Rakstz.,Vēres teksts Char Char Char Char Char Rakstz.,Vēres teksts Char Char Char Rakstz."/>
    <w:basedOn w:val="Noklusjumarindkopasfonts"/>
    <w:link w:val="Vresteksts"/>
    <w:uiPriority w:val="99"/>
    <w:rsid w:val="00C925EE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C925EE"/>
    <w:rPr>
      <w:vertAlign w:val="superscript"/>
    </w:rPr>
  </w:style>
  <w:style w:type="character" w:styleId="Izteiksmgs">
    <w:name w:val="Strong"/>
    <w:uiPriority w:val="99"/>
    <w:qFormat/>
    <w:rsid w:val="008C46C9"/>
    <w:rPr>
      <w:b/>
      <w:bCs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8C46C9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customStyle="1" w:styleId="SarakstarindkopaRakstz">
    <w:name w:val="Saraksta rindkopa Rakstz."/>
    <w:aliases w:val="Strip Rakstz.,2 Rakstz.,H&amp;P List Paragraph Rakstz."/>
    <w:link w:val="Sarakstarindkopa"/>
    <w:uiPriority w:val="34"/>
    <w:locked/>
    <w:rsid w:val="004814CF"/>
  </w:style>
  <w:style w:type="paragraph" w:styleId="Balonteksts">
    <w:name w:val="Balloon Text"/>
    <w:basedOn w:val="Parasts"/>
    <w:link w:val="BalontekstsRakstz"/>
    <w:uiPriority w:val="99"/>
    <w:semiHidden/>
    <w:unhideWhenUsed/>
    <w:rsid w:val="00E15A2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5A21"/>
    <w:rPr>
      <w:rFonts w:ascii="Tahoma" w:eastAsia="Calibri" w:hAnsi="Tahoma" w:cs="Times New Roman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636FC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msonormalcxspmiddle">
    <w:name w:val="msonormalcxspmiddle"/>
    <w:basedOn w:val="Parasts"/>
    <w:rsid w:val="00F6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73F2"/>
  </w:style>
  <w:style w:type="paragraph" w:styleId="Kjene">
    <w:name w:val="footer"/>
    <w:basedOn w:val="Parasts"/>
    <w:link w:val="KjeneRakstz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73F2"/>
  </w:style>
  <w:style w:type="paragraph" w:customStyle="1" w:styleId="CharCharCharCharCharCharCharCharCharRakstzRakstz1CharCharRakstzRakstz">
    <w:name w:val="Char Char Char Char Char Char Char Char Char Rakstz. Rakstz.1 Char Char Rakstz. Rakstz."/>
    <w:basedOn w:val="Parasts"/>
    <w:next w:val="Parasts"/>
    <w:rsid w:val="00CE286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8093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22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219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2192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2192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19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1925"/>
    <w:rPr>
      <w:b/>
      <w:bCs/>
      <w:sz w:val="20"/>
      <w:szCs w:val="20"/>
    </w:rPr>
  </w:style>
  <w:style w:type="paragraph" w:customStyle="1" w:styleId="m-5453096180891527972gmail-m6612347245580239695gmail-msolistparagraph">
    <w:name w:val="m_-5453096180891527972gmail-m_6612347245580239695gmail-msolistparagraph"/>
    <w:basedOn w:val="Parasts"/>
    <w:rsid w:val="005E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631350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D4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e.jansone@kurzemesregion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ete.jansone@kurzemesregions.lv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urzemesregions.lv/projekti/socialas-joma/kurzeme-visiem/" TargetMode="External"/><Relationship Id="rId1" Type="http://schemas.openxmlformats.org/officeDocument/2006/relationships/hyperlink" Target="https://www.kurzemesregions.lv/projekti/socialas-joma/kurzeme-visiem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70BA-26BD-4E96-AAFA-45EEE614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6507</Words>
  <Characters>3709</Characters>
  <Application>Microsoft Office Word</Application>
  <DocSecurity>0</DocSecurity>
  <Lines>30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 KPR</dc:creator>
  <cp:lastModifiedBy>Laura Homka</cp:lastModifiedBy>
  <cp:revision>6</cp:revision>
  <cp:lastPrinted>2020-03-13T09:31:00Z</cp:lastPrinted>
  <dcterms:created xsi:type="dcterms:W3CDTF">2023-03-07T07:38:00Z</dcterms:created>
  <dcterms:modified xsi:type="dcterms:W3CDTF">2023-03-07T11:36:00Z</dcterms:modified>
</cp:coreProperties>
</file>